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52" w:rsidRDefault="00A575F4" w:rsidP="00817E52">
      <w:pPr>
        <w:spacing w:after="0" w:line="240" w:lineRule="auto"/>
        <w:rPr>
          <w:rFonts w:ascii="Times New Roman" w:hAnsi="Times New Roman" w:cs="Times New Roman"/>
        </w:rPr>
      </w:pPr>
      <w:r>
        <w:rPr>
          <w:rFonts w:ascii="Times New Roman" w:hAnsi="Times New Roman" w:cs="Times New Roman"/>
        </w:rPr>
        <w:t>SENANA ASC Minutes</w:t>
      </w:r>
    </w:p>
    <w:p w:rsidR="00817E52" w:rsidRPr="00B66829" w:rsidRDefault="00426D91" w:rsidP="00817E52">
      <w:pPr>
        <w:spacing w:after="0" w:line="240" w:lineRule="auto"/>
        <w:rPr>
          <w:rFonts w:ascii="Times New Roman" w:hAnsi="Times New Roman" w:cs="Times New Roman"/>
          <w:b/>
          <w:u w:val="single"/>
        </w:rPr>
      </w:pPr>
      <w:r>
        <w:rPr>
          <w:rFonts w:ascii="Times New Roman" w:hAnsi="Times New Roman" w:cs="Times New Roman"/>
        </w:rPr>
        <w:t>June 7, 2015</w:t>
      </w:r>
    </w:p>
    <w:p w:rsidR="00817E52" w:rsidRPr="00B66829" w:rsidRDefault="00817E52" w:rsidP="00817E52">
      <w:pPr>
        <w:spacing w:after="0" w:line="240" w:lineRule="auto"/>
        <w:rPr>
          <w:rFonts w:ascii="Times New Roman" w:hAnsi="Times New Roman" w:cs="Times New Roman"/>
          <w:b/>
          <w:u w:val="single"/>
        </w:rPr>
      </w:pPr>
      <w:r w:rsidRPr="00B66829">
        <w:rPr>
          <w:rFonts w:ascii="Times New Roman" w:hAnsi="Times New Roman" w:cs="Times New Roman"/>
          <w:b/>
          <w:u w:val="single"/>
        </w:rPr>
        <w:t>Attendance:</w:t>
      </w:r>
    </w:p>
    <w:p w:rsidR="00817E52" w:rsidRPr="00B66829" w:rsidRDefault="00817E52" w:rsidP="00817E52">
      <w:pPr>
        <w:spacing w:after="0" w:line="240" w:lineRule="auto"/>
        <w:rPr>
          <w:rFonts w:ascii="Times New Roman" w:hAnsi="Times New Roman" w:cs="Times New Roman"/>
          <w:b/>
          <w:u w:val="single"/>
        </w:rPr>
      </w:pPr>
    </w:p>
    <w:tbl>
      <w:tblPr>
        <w:tblStyle w:val="TableGrid"/>
        <w:tblW w:w="0" w:type="auto"/>
        <w:tblCellMar>
          <w:left w:w="115" w:type="dxa"/>
          <w:right w:w="115" w:type="dxa"/>
        </w:tblCellMar>
        <w:tblLook w:val="04A0" w:firstRow="1" w:lastRow="0" w:firstColumn="1" w:lastColumn="0" w:noHBand="0" w:noVBand="1"/>
      </w:tblPr>
      <w:tblGrid>
        <w:gridCol w:w="3967"/>
        <w:gridCol w:w="2289"/>
        <w:gridCol w:w="3094"/>
      </w:tblGrid>
      <w:tr w:rsidR="00817E52" w:rsidRPr="00B66829" w:rsidTr="00DD0414">
        <w:trPr>
          <w:trHeight w:val="20"/>
        </w:trPr>
        <w:tc>
          <w:tcPr>
            <w:tcW w:w="4068" w:type="dxa"/>
          </w:tcPr>
          <w:p w:rsidR="00817E52" w:rsidRPr="00B66829" w:rsidRDefault="00817E52" w:rsidP="005C3813">
            <w:pPr>
              <w:rPr>
                <w:rFonts w:ascii="Times New Roman" w:hAnsi="Times New Roman" w:cs="Times New Roman"/>
                <w:b/>
              </w:rPr>
            </w:pPr>
            <w:r w:rsidRPr="00B66829">
              <w:rPr>
                <w:rFonts w:ascii="Times New Roman" w:hAnsi="Times New Roman" w:cs="Times New Roman"/>
                <w:b/>
              </w:rPr>
              <w:t>Executive committee:</w:t>
            </w:r>
          </w:p>
        </w:tc>
        <w:tc>
          <w:tcPr>
            <w:tcW w:w="2340" w:type="dxa"/>
          </w:tcPr>
          <w:p w:rsidR="00817E52" w:rsidRPr="00B66829" w:rsidRDefault="00817E52" w:rsidP="005C3813">
            <w:pPr>
              <w:rPr>
                <w:rFonts w:ascii="Times New Roman" w:hAnsi="Times New Roman" w:cs="Times New Roman"/>
              </w:rPr>
            </w:pPr>
          </w:p>
        </w:tc>
        <w:tc>
          <w:tcPr>
            <w:tcW w:w="3168" w:type="dxa"/>
          </w:tcPr>
          <w:p w:rsidR="00817E52" w:rsidRPr="00B66829" w:rsidRDefault="00817E52" w:rsidP="005C3813">
            <w:pPr>
              <w:rPr>
                <w:rFonts w:ascii="Times New Roman" w:hAnsi="Times New Roman" w:cs="Times New Roman"/>
              </w:rPr>
            </w:pPr>
          </w:p>
        </w:tc>
      </w:tr>
      <w:tr w:rsidR="00817E52" w:rsidRPr="00B66829" w:rsidTr="00DD0414">
        <w:trPr>
          <w:trHeight w:val="20"/>
        </w:trPr>
        <w:tc>
          <w:tcPr>
            <w:tcW w:w="406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Chairperson:</w:t>
            </w:r>
          </w:p>
        </w:tc>
        <w:tc>
          <w:tcPr>
            <w:tcW w:w="2340" w:type="dxa"/>
          </w:tcPr>
          <w:p w:rsidR="00817E52" w:rsidRPr="00B66829" w:rsidRDefault="005A002C" w:rsidP="005C3813">
            <w:pPr>
              <w:rPr>
                <w:rFonts w:ascii="Times New Roman" w:hAnsi="Times New Roman" w:cs="Times New Roman"/>
              </w:rPr>
            </w:pPr>
            <w:r>
              <w:rPr>
                <w:rFonts w:ascii="Times New Roman" w:hAnsi="Times New Roman" w:cs="Times New Roman"/>
              </w:rPr>
              <w:t>Kevin S.</w:t>
            </w:r>
          </w:p>
        </w:tc>
        <w:tc>
          <w:tcPr>
            <w:tcW w:w="3168" w:type="dxa"/>
          </w:tcPr>
          <w:p w:rsidR="00817E52" w:rsidRPr="00B66829" w:rsidRDefault="00DC04D5" w:rsidP="005C3813">
            <w:pPr>
              <w:rPr>
                <w:rFonts w:ascii="Times New Roman" w:hAnsi="Times New Roman" w:cs="Times New Roman"/>
              </w:rPr>
            </w:pPr>
            <w:r>
              <w:rPr>
                <w:rFonts w:ascii="Times New Roman" w:hAnsi="Times New Roman" w:cs="Times New Roman"/>
              </w:rPr>
              <w:t>Present</w:t>
            </w:r>
          </w:p>
        </w:tc>
      </w:tr>
      <w:tr w:rsidR="00817E52" w:rsidRPr="00B66829" w:rsidTr="00DD0414">
        <w:trPr>
          <w:trHeight w:val="20"/>
        </w:trPr>
        <w:tc>
          <w:tcPr>
            <w:tcW w:w="406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 xml:space="preserve">Vice chair: </w:t>
            </w:r>
          </w:p>
        </w:tc>
        <w:tc>
          <w:tcPr>
            <w:tcW w:w="2340" w:type="dxa"/>
          </w:tcPr>
          <w:p w:rsidR="00817E52" w:rsidRPr="00B66829" w:rsidRDefault="00DC04D5" w:rsidP="005C3813">
            <w:pPr>
              <w:rPr>
                <w:rFonts w:ascii="Times New Roman" w:hAnsi="Times New Roman" w:cs="Times New Roman"/>
              </w:rPr>
            </w:pPr>
            <w:r>
              <w:rPr>
                <w:rFonts w:ascii="Times New Roman" w:hAnsi="Times New Roman" w:cs="Times New Roman"/>
              </w:rPr>
              <w:t>Open</w:t>
            </w:r>
          </w:p>
        </w:tc>
        <w:tc>
          <w:tcPr>
            <w:tcW w:w="3168" w:type="dxa"/>
          </w:tcPr>
          <w:p w:rsidR="00817E52" w:rsidRPr="00B66829" w:rsidRDefault="00DC04D5" w:rsidP="005C3813">
            <w:pPr>
              <w:rPr>
                <w:rFonts w:ascii="Times New Roman" w:hAnsi="Times New Roman" w:cs="Times New Roman"/>
              </w:rPr>
            </w:pPr>
            <w:r>
              <w:rPr>
                <w:rFonts w:ascii="Times New Roman" w:hAnsi="Times New Roman" w:cs="Times New Roman"/>
              </w:rPr>
              <w:t>Open</w:t>
            </w:r>
          </w:p>
        </w:tc>
      </w:tr>
      <w:tr w:rsidR="00817E52" w:rsidRPr="00B66829" w:rsidTr="00DD0414">
        <w:trPr>
          <w:trHeight w:val="20"/>
        </w:trPr>
        <w:tc>
          <w:tcPr>
            <w:tcW w:w="406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Secretary:</w:t>
            </w:r>
          </w:p>
        </w:tc>
        <w:tc>
          <w:tcPr>
            <w:tcW w:w="2340" w:type="dxa"/>
          </w:tcPr>
          <w:p w:rsidR="00817E52" w:rsidRPr="00B66829" w:rsidRDefault="00DC04D5" w:rsidP="005C3813">
            <w:pPr>
              <w:rPr>
                <w:rFonts w:ascii="Times New Roman" w:hAnsi="Times New Roman" w:cs="Times New Roman"/>
              </w:rPr>
            </w:pPr>
            <w:r>
              <w:rPr>
                <w:rFonts w:ascii="Times New Roman" w:hAnsi="Times New Roman" w:cs="Times New Roman"/>
              </w:rPr>
              <w:t>Open</w:t>
            </w:r>
          </w:p>
        </w:tc>
        <w:tc>
          <w:tcPr>
            <w:tcW w:w="3168" w:type="dxa"/>
          </w:tcPr>
          <w:p w:rsidR="00817E52" w:rsidRPr="00B66829" w:rsidRDefault="00DC04D5" w:rsidP="005C3813">
            <w:pPr>
              <w:rPr>
                <w:rFonts w:ascii="Times New Roman" w:hAnsi="Times New Roman" w:cs="Times New Roman"/>
              </w:rPr>
            </w:pPr>
            <w:r>
              <w:rPr>
                <w:rFonts w:ascii="Times New Roman" w:hAnsi="Times New Roman" w:cs="Times New Roman"/>
              </w:rPr>
              <w:t xml:space="preserve">David S substituted </w:t>
            </w:r>
          </w:p>
        </w:tc>
      </w:tr>
      <w:tr w:rsidR="00817E52" w:rsidRPr="00B66829" w:rsidTr="00DD0414">
        <w:trPr>
          <w:trHeight w:val="20"/>
        </w:trPr>
        <w:tc>
          <w:tcPr>
            <w:tcW w:w="406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Treasurer:</w:t>
            </w:r>
          </w:p>
        </w:tc>
        <w:tc>
          <w:tcPr>
            <w:tcW w:w="2340"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 xml:space="preserve">Wayne </w:t>
            </w:r>
          </w:p>
        </w:tc>
        <w:tc>
          <w:tcPr>
            <w:tcW w:w="3168" w:type="dxa"/>
          </w:tcPr>
          <w:p w:rsidR="00817E52" w:rsidRPr="00B66829" w:rsidRDefault="00DC04D5" w:rsidP="005C3813">
            <w:pPr>
              <w:rPr>
                <w:rFonts w:ascii="Times New Roman" w:hAnsi="Times New Roman" w:cs="Times New Roman"/>
              </w:rPr>
            </w:pPr>
            <w:r>
              <w:rPr>
                <w:rFonts w:ascii="Times New Roman" w:hAnsi="Times New Roman" w:cs="Times New Roman"/>
              </w:rPr>
              <w:t>Present</w:t>
            </w:r>
          </w:p>
        </w:tc>
      </w:tr>
      <w:tr w:rsidR="00817E52" w:rsidRPr="00B66829" w:rsidTr="00DD0414">
        <w:trPr>
          <w:trHeight w:val="20"/>
        </w:trPr>
        <w:tc>
          <w:tcPr>
            <w:tcW w:w="406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RCM:</w:t>
            </w:r>
          </w:p>
        </w:tc>
        <w:tc>
          <w:tcPr>
            <w:tcW w:w="2340" w:type="dxa"/>
          </w:tcPr>
          <w:p w:rsidR="00817E52" w:rsidRPr="00B66829" w:rsidRDefault="00DC04D5" w:rsidP="005C3813">
            <w:pPr>
              <w:rPr>
                <w:rFonts w:ascii="Times New Roman" w:hAnsi="Times New Roman" w:cs="Times New Roman"/>
              </w:rPr>
            </w:pPr>
            <w:r>
              <w:rPr>
                <w:rFonts w:ascii="Times New Roman" w:hAnsi="Times New Roman" w:cs="Times New Roman"/>
              </w:rPr>
              <w:t>Open</w:t>
            </w:r>
          </w:p>
        </w:tc>
        <w:tc>
          <w:tcPr>
            <w:tcW w:w="3168" w:type="dxa"/>
          </w:tcPr>
          <w:p w:rsidR="00817E52" w:rsidRPr="00B66829" w:rsidRDefault="00DC04D5" w:rsidP="005C3813">
            <w:pPr>
              <w:rPr>
                <w:rFonts w:ascii="Times New Roman" w:hAnsi="Times New Roman" w:cs="Times New Roman"/>
              </w:rPr>
            </w:pPr>
            <w:r>
              <w:rPr>
                <w:rFonts w:ascii="Times New Roman" w:hAnsi="Times New Roman" w:cs="Times New Roman"/>
              </w:rPr>
              <w:t>Open</w:t>
            </w:r>
          </w:p>
        </w:tc>
      </w:tr>
      <w:tr w:rsidR="00817E52" w:rsidRPr="00B66829" w:rsidTr="00DD0414">
        <w:trPr>
          <w:trHeight w:val="20"/>
        </w:trPr>
        <w:tc>
          <w:tcPr>
            <w:tcW w:w="406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RCM-Alt:</w:t>
            </w:r>
          </w:p>
        </w:tc>
        <w:tc>
          <w:tcPr>
            <w:tcW w:w="2340" w:type="dxa"/>
          </w:tcPr>
          <w:p w:rsidR="00817E52" w:rsidRPr="00B66829" w:rsidRDefault="00DC04D5" w:rsidP="005C3813">
            <w:pPr>
              <w:rPr>
                <w:rFonts w:ascii="Times New Roman" w:hAnsi="Times New Roman" w:cs="Times New Roman"/>
              </w:rPr>
            </w:pPr>
            <w:r>
              <w:rPr>
                <w:rFonts w:ascii="Times New Roman" w:hAnsi="Times New Roman" w:cs="Times New Roman"/>
              </w:rPr>
              <w:t>Open</w:t>
            </w:r>
          </w:p>
        </w:tc>
        <w:tc>
          <w:tcPr>
            <w:tcW w:w="3168" w:type="dxa"/>
          </w:tcPr>
          <w:p w:rsidR="00817E52" w:rsidRPr="00B66829" w:rsidRDefault="00DC04D5" w:rsidP="005C3813">
            <w:pPr>
              <w:rPr>
                <w:rFonts w:ascii="Times New Roman" w:hAnsi="Times New Roman" w:cs="Times New Roman"/>
              </w:rPr>
            </w:pPr>
            <w:r>
              <w:rPr>
                <w:rFonts w:ascii="Times New Roman" w:hAnsi="Times New Roman" w:cs="Times New Roman"/>
              </w:rPr>
              <w:t>Open</w:t>
            </w:r>
          </w:p>
        </w:tc>
      </w:tr>
      <w:tr w:rsidR="00817E52" w:rsidRPr="00B66829" w:rsidTr="00DD0414">
        <w:trPr>
          <w:trHeight w:val="20"/>
        </w:trPr>
        <w:tc>
          <w:tcPr>
            <w:tcW w:w="406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H&amp;I:</w:t>
            </w:r>
          </w:p>
        </w:tc>
        <w:tc>
          <w:tcPr>
            <w:tcW w:w="2340"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Jennifer G</w:t>
            </w:r>
          </w:p>
        </w:tc>
        <w:tc>
          <w:tcPr>
            <w:tcW w:w="3168" w:type="dxa"/>
          </w:tcPr>
          <w:p w:rsidR="00817E52" w:rsidRPr="00B66829" w:rsidRDefault="00DC04D5" w:rsidP="005C3813">
            <w:pPr>
              <w:rPr>
                <w:rFonts w:ascii="Times New Roman" w:hAnsi="Times New Roman" w:cs="Times New Roman"/>
              </w:rPr>
            </w:pPr>
            <w:r>
              <w:rPr>
                <w:rFonts w:ascii="Times New Roman" w:hAnsi="Times New Roman" w:cs="Times New Roman"/>
              </w:rPr>
              <w:t>Present</w:t>
            </w:r>
          </w:p>
        </w:tc>
      </w:tr>
      <w:tr w:rsidR="00817E52" w:rsidRPr="00B66829" w:rsidTr="00DD0414">
        <w:trPr>
          <w:trHeight w:val="20"/>
        </w:trPr>
        <w:tc>
          <w:tcPr>
            <w:tcW w:w="406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P.I:</w:t>
            </w:r>
          </w:p>
        </w:tc>
        <w:tc>
          <w:tcPr>
            <w:tcW w:w="2340"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Bekka</w:t>
            </w:r>
          </w:p>
        </w:tc>
        <w:tc>
          <w:tcPr>
            <w:tcW w:w="3168" w:type="dxa"/>
          </w:tcPr>
          <w:p w:rsidR="00817E52" w:rsidRPr="00B66829" w:rsidRDefault="00DC04D5" w:rsidP="005C3813">
            <w:pPr>
              <w:rPr>
                <w:rFonts w:ascii="Times New Roman" w:hAnsi="Times New Roman" w:cs="Times New Roman"/>
              </w:rPr>
            </w:pPr>
            <w:r>
              <w:rPr>
                <w:rFonts w:ascii="Times New Roman" w:hAnsi="Times New Roman" w:cs="Times New Roman"/>
              </w:rPr>
              <w:t>Present</w:t>
            </w:r>
          </w:p>
        </w:tc>
      </w:tr>
      <w:tr w:rsidR="00817E52" w:rsidRPr="00B66829" w:rsidTr="001579B0">
        <w:trPr>
          <w:trHeight w:val="70"/>
        </w:trPr>
        <w:tc>
          <w:tcPr>
            <w:tcW w:w="406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Literature:</w:t>
            </w:r>
          </w:p>
        </w:tc>
        <w:tc>
          <w:tcPr>
            <w:tcW w:w="2340" w:type="dxa"/>
          </w:tcPr>
          <w:p w:rsidR="00817E52" w:rsidRPr="00B66829" w:rsidRDefault="00817E52" w:rsidP="005C3813">
            <w:pPr>
              <w:rPr>
                <w:rFonts w:ascii="Times New Roman" w:hAnsi="Times New Roman" w:cs="Times New Roman"/>
              </w:rPr>
            </w:pPr>
            <w:r>
              <w:rPr>
                <w:rFonts w:ascii="Times New Roman" w:hAnsi="Times New Roman" w:cs="Times New Roman"/>
              </w:rPr>
              <w:t>Amanda N.</w:t>
            </w:r>
          </w:p>
        </w:tc>
        <w:tc>
          <w:tcPr>
            <w:tcW w:w="3168" w:type="dxa"/>
          </w:tcPr>
          <w:p w:rsidR="00817E52" w:rsidRPr="00B66829" w:rsidRDefault="00DC04D5" w:rsidP="005C3813">
            <w:pPr>
              <w:rPr>
                <w:rFonts w:ascii="Times New Roman" w:hAnsi="Times New Roman" w:cs="Times New Roman"/>
              </w:rPr>
            </w:pPr>
            <w:r>
              <w:rPr>
                <w:rFonts w:ascii="Times New Roman" w:hAnsi="Times New Roman" w:cs="Times New Roman"/>
              </w:rPr>
              <w:t>Absent – Shawn S substituted</w:t>
            </w:r>
          </w:p>
        </w:tc>
      </w:tr>
      <w:tr w:rsidR="00817E52" w:rsidRPr="00B66829" w:rsidTr="00DD0414">
        <w:trPr>
          <w:trHeight w:val="20"/>
        </w:trPr>
        <w:tc>
          <w:tcPr>
            <w:tcW w:w="406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Activities:</w:t>
            </w:r>
          </w:p>
        </w:tc>
        <w:tc>
          <w:tcPr>
            <w:tcW w:w="2340" w:type="dxa"/>
          </w:tcPr>
          <w:p w:rsidR="00817E52" w:rsidRPr="00B66829" w:rsidRDefault="005A002C" w:rsidP="005C3813">
            <w:pPr>
              <w:rPr>
                <w:rFonts w:ascii="Times New Roman" w:hAnsi="Times New Roman" w:cs="Times New Roman"/>
              </w:rPr>
            </w:pPr>
            <w:r>
              <w:rPr>
                <w:rFonts w:ascii="Times New Roman" w:hAnsi="Times New Roman" w:cs="Times New Roman"/>
              </w:rPr>
              <w:t>Paula</w:t>
            </w:r>
          </w:p>
        </w:tc>
        <w:tc>
          <w:tcPr>
            <w:tcW w:w="3168" w:type="dxa"/>
          </w:tcPr>
          <w:p w:rsidR="00817E52" w:rsidRPr="00B66829" w:rsidRDefault="00DC04D5" w:rsidP="005C3813">
            <w:pPr>
              <w:rPr>
                <w:rFonts w:ascii="Times New Roman" w:hAnsi="Times New Roman" w:cs="Times New Roman"/>
              </w:rPr>
            </w:pPr>
            <w:r>
              <w:rPr>
                <w:rFonts w:ascii="Times New Roman" w:hAnsi="Times New Roman" w:cs="Times New Roman"/>
              </w:rPr>
              <w:t>Present</w:t>
            </w:r>
          </w:p>
        </w:tc>
      </w:tr>
      <w:tr w:rsidR="00817E52" w:rsidRPr="00B66829" w:rsidTr="00DD0414">
        <w:trPr>
          <w:trHeight w:val="20"/>
        </w:trPr>
        <w:tc>
          <w:tcPr>
            <w:tcW w:w="406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Policy Chair:</w:t>
            </w:r>
          </w:p>
        </w:tc>
        <w:tc>
          <w:tcPr>
            <w:tcW w:w="2340" w:type="dxa"/>
          </w:tcPr>
          <w:p w:rsidR="00817E52" w:rsidRPr="00B66829" w:rsidRDefault="00DC04D5" w:rsidP="005C3813">
            <w:pPr>
              <w:rPr>
                <w:rFonts w:ascii="Times New Roman" w:hAnsi="Times New Roman" w:cs="Times New Roman"/>
              </w:rPr>
            </w:pPr>
            <w:r>
              <w:rPr>
                <w:rFonts w:ascii="Times New Roman" w:hAnsi="Times New Roman" w:cs="Times New Roman"/>
              </w:rPr>
              <w:t>Open</w:t>
            </w:r>
          </w:p>
        </w:tc>
        <w:tc>
          <w:tcPr>
            <w:tcW w:w="3168" w:type="dxa"/>
          </w:tcPr>
          <w:p w:rsidR="00817E52" w:rsidRPr="00B66829" w:rsidRDefault="00C907CF" w:rsidP="005C3813">
            <w:pPr>
              <w:rPr>
                <w:rFonts w:ascii="Times New Roman" w:hAnsi="Times New Roman" w:cs="Times New Roman"/>
              </w:rPr>
            </w:pPr>
            <w:r>
              <w:rPr>
                <w:rFonts w:ascii="Times New Roman" w:hAnsi="Times New Roman" w:cs="Times New Roman"/>
              </w:rPr>
              <w:t>David R ( Vice-Chair)</w:t>
            </w:r>
          </w:p>
        </w:tc>
      </w:tr>
      <w:tr w:rsidR="00817E52" w:rsidRPr="00B66829" w:rsidTr="001579B0">
        <w:trPr>
          <w:trHeight w:val="70"/>
        </w:trPr>
        <w:tc>
          <w:tcPr>
            <w:tcW w:w="4068" w:type="dxa"/>
          </w:tcPr>
          <w:p w:rsidR="00817E52" w:rsidRPr="00B66829" w:rsidRDefault="00817E52" w:rsidP="005C3813">
            <w:pPr>
              <w:rPr>
                <w:rFonts w:ascii="Times New Roman" w:hAnsi="Times New Roman" w:cs="Times New Roman"/>
              </w:rPr>
            </w:pPr>
            <w:r>
              <w:rPr>
                <w:rFonts w:ascii="Times New Roman" w:hAnsi="Times New Roman" w:cs="Times New Roman"/>
              </w:rPr>
              <w:t>Ad-hoc</w:t>
            </w:r>
          </w:p>
        </w:tc>
        <w:tc>
          <w:tcPr>
            <w:tcW w:w="2340" w:type="dxa"/>
          </w:tcPr>
          <w:p w:rsidR="00817E52" w:rsidRDefault="00D56554" w:rsidP="005C3813">
            <w:pPr>
              <w:rPr>
                <w:rFonts w:ascii="Times New Roman" w:hAnsi="Times New Roman" w:cs="Times New Roman"/>
              </w:rPr>
            </w:pPr>
            <w:r>
              <w:rPr>
                <w:rFonts w:ascii="Times New Roman" w:hAnsi="Times New Roman" w:cs="Times New Roman"/>
              </w:rPr>
              <w:t>Wayne</w:t>
            </w:r>
          </w:p>
        </w:tc>
        <w:tc>
          <w:tcPr>
            <w:tcW w:w="3168" w:type="dxa"/>
          </w:tcPr>
          <w:p w:rsidR="00817E52" w:rsidRPr="00B66829" w:rsidRDefault="00D56554" w:rsidP="005C3813">
            <w:pPr>
              <w:rPr>
                <w:rFonts w:ascii="Times New Roman" w:hAnsi="Times New Roman" w:cs="Times New Roman"/>
              </w:rPr>
            </w:pPr>
            <w:r>
              <w:rPr>
                <w:rFonts w:ascii="Times New Roman" w:hAnsi="Times New Roman" w:cs="Times New Roman"/>
              </w:rPr>
              <w:t>Present</w:t>
            </w:r>
          </w:p>
        </w:tc>
      </w:tr>
    </w:tbl>
    <w:p w:rsidR="00817E52" w:rsidRPr="00B66829" w:rsidRDefault="00817E52" w:rsidP="00817E52">
      <w:pPr>
        <w:spacing w:after="0" w:line="240" w:lineRule="auto"/>
        <w:rPr>
          <w:rFonts w:ascii="Times New Roman" w:hAnsi="Times New Roman" w:cs="Times New Roman"/>
        </w:rPr>
      </w:pPr>
    </w:p>
    <w:tbl>
      <w:tblPr>
        <w:tblStyle w:val="TableGrid"/>
        <w:tblW w:w="9416" w:type="dxa"/>
        <w:tblLook w:val="04A0" w:firstRow="1" w:lastRow="0" w:firstColumn="1" w:lastColumn="0" w:noHBand="0" w:noVBand="1"/>
      </w:tblPr>
      <w:tblGrid>
        <w:gridCol w:w="3982"/>
        <w:gridCol w:w="2276"/>
        <w:gridCol w:w="3158"/>
      </w:tblGrid>
      <w:tr w:rsidR="00817E52" w:rsidRPr="00B66829" w:rsidTr="00DB5E40">
        <w:trPr>
          <w:trHeight w:val="486"/>
        </w:trPr>
        <w:tc>
          <w:tcPr>
            <w:tcW w:w="3982" w:type="dxa"/>
          </w:tcPr>
          <w:p w:rsidR="00817E52" w:rsidRPr="00B66829" w:rsidRDefault="00817E52" w:rsidP="005C3813">
            <w:pPr>
              <w:rPr>
                <w:rFonts w:ascii="Times New Roman" w:hAnsi="Times New Roman" w:cs="Times New Roman"/>
                <w:b/>
              </w:rPr>
            </w:pPr>
            <w:r w:rsidRPr="00B66829">
              <w:rPr>
                <w:rFonts w:ascii="Times New Roman" w:hAnsi="Times New Roman" w:cs="Times New Roman"/>
                <w:b/>
              </w:rPr>
              <w:t>Groups:</w:t>
            </w:r>
          </w:p>
        </w:tc>
        <w:tc>
          <w:tcPr>
            <w:tcW w:w="2276" w:type="dxa"/>
          </w:tcPr>
          <w:p w:rsidR="00817E52" w:rsidRPr="00B66829" w:rsidRDefault="00817E52" w:rsidP="005C3813">
            <w:pPr>
              <w:rPr>
                <w:rFonts w:ascii="Times New Roman" w:hAnsi="Times New Roman" w:cs="Times New Roman"/>
              </w:rPr>
            </w:pPr>
          </w:p>
        </w:tc>
        <w:tc>
          <w:tcPr>
            <w:tcW w:w="3158" w:type="dxa"/>
          </w:tcPr>
          <w:p w:rsidR="00817E52" w:rsidRPr="00B66829" w:rsidRDefault="00817E52" w:rsidP="005C3813">
            <w:pPr>
              <w:rPr>
                <w:rFonts w:ascii="Times New Roman" w:hAnsi="Times New Roman" w:cs="Times New Roman"/>
              </w:rPr>
            </w:pP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Sunday Morning Reflections</w:t>
            </w:r>
          </w:p>
        </w:tc>
        <w:tc>
          <w:tcPr>
            <w:tcW w:w="2276" w:type="dxa"/>
          </w:tcPr>
          <w:p w:rsidR="00817E52" w:rsidRPr="00B66829" w:rsidRDefault="00DC04D5" w:rsidP="005C3813">
            <w:pPr>
              <w:rPr>
                <w:rFonts w:ascii="Times New Roman" w:hAnsi="Times New Roman" w:cs="Times New Roman"/>
              </w:rPr>
            </w:pPr>
            <w:r>
              <w:rPr>
                <w:rFonts w:ascii="Times New Roman" w:hAnsi="Times New Roman" w:cs="Times New Roman"/>
              </w:rPr>
              <w:t>Debbie</w:t>
            </w: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Present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Sunday Ladies and Gents</w:t>
            </w:r>
          </w:p>
        </w:tc>
        <w:tc>
          <w:tcPr>
            <w:tcW w:w="2276" w:type="dxa"/>
          </w:tcPr>
          <w:p w:rsidR="00817E52" w:rsidRPr="00B66829" w:rsidRDefault="00817E52" w:rsidP="005C3813">
            <w:pPr>
              <w:rPr>
                <w:rFonts w:ascii="Times New Roman" w:hAnsi="Times New Roman" w:cs="Times New Roman"/>
              </w:rPr>
            </w:pPr>
            <w:r>
              <w:rPr>
                <w:rFonts w:ascii="Times New Roman" w:hAnsi="Times New Roman" w:cs="Times New Roman"/>
              </w:rPr>
              <w:t>Brittany</w:t>
            </w: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Bekka/proxy/present</w:t>
            </w:r>
          </w:p>
        </w:tc>
      </w:tr>
      <w:tr w:rsidR="00817E52" w:rsidRPr="00B66829" w:rsidTr="00DB5E40">
        <w:trPr>
          <w:trHeight w:val="472"/>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Sunday Solutions</w:t>
            </w:r>
          </w:p>
        </w:tc>
        <w:tc>
          <w:tcPr>
            <w:tcW w:w="2276" w:type="dxa"/>
          </w:tcPr>
          <w:p w:rsidR="00817E52" w:rsidRPr="00B66829" w:rsidRDefault="00276AC2" w:rsidP="005C3813">
            <w:pPr>
              <w:rPr>
                <w:rFonts w:ascii="Times New Roman" w:hAnsi="Times New Roman" w:cs="Times New Roman"/>
              </w:rPr>
            </w:pPr>
            <w:r>
              <w:rPr>
                <w:rFonts w:ascii="Times New Roman" w:hAnsi="Times New Roman" w:cs="Times New Roman"/>
              </w:rPr>
              <w:t>Lindy</w:t>
            </w: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Lindsey/proxy/present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Sunday Joyful Hearts</w:t>
            </w:r>
          </w:p>
        </w:tc>
        <w:tc>
          <w:tcPr>
            <w:tcW w:w="2276" w:type="dxa"/>
          </w:tcPr>
          <w:p w:rsidR="00817E52" w:rsidRPr="00B66829" w:rsidRDefault="00817E52" w:rsidP="005C3813">
            <w:pPr>
              <w:rPr>
                <w:rFonts w:ascii="Times New Roman" w:hAnsi="Times New Roman" w:cs="Times New Roman"/>
              </w:rPr>
            </w:pP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Absent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Monday and Friday Back to Basics</w:t>
            </w:r>
          </w:p>
        </w:tc>
        <w:tc>
          <w:tcPr>
            <w:tcW w:w="2276" w:type="dxa"/>
          </w:tcPr>
          <w:p w:rsidR="00817E52" w:rsidRPr="00B66829" w:rsidRDefault="00817E52" w:rsidP="005A002C">
            <w:pPr>
              <w:rPr>
                <w:rFonts w:ascii="Times New Roman" w:hAnsi="Times New Roman" w:cs="Times New Roman"/>
              </w:rPr>
            </w:pPr>
            <w:r>
              <w:rPr>
                <w:rFonts w:ascii="Times New Roman" w:hAnsi="Times New Roman" w:cs="Times New Roman"/>
              </w:rPr>
              <w:t xml:space="preserve">Monty </w:t>
            </w: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Steve/proxy/report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 xml:space="preserve">Monday Women’s Step </w:t>
            </w:r>
            <w:proofErr w:type="spellStart"/>
            <w:r w:rsidRPr="00B66829">
              <w:rPr>
                <w:rFonts w:ascii="Times New Roman" w:hAnsi="Times New Roman" w:cs="Times New Roman"/>
              </w:rPr>
              <w:t>Mtg</w:t>
            </w:r>
            <w:proofErr w:type="spellEnd"/>
          </w:p>
        </w:tc>
        <w:tc>
          <w:tcPr>
            <w:tcW w:w="2276" w:type="dxa"/>
          </w:tcPr>
          <w:p w:rsidR="00817E52" w:rsidRPr="00B66829" w:rsidRDefault="00817E52" w:rsidP="005A002C">
            <w:pPr>
              <w:rPr>
                <w:rFonts w:ascii="Times New Roman" w:hAnsi="Times New Roman" w:cs="Times New Roman"/>
              </w:rPr>
            </w:pPr>
            <w:r>
              <w:rPr>
                <w:rFonts w:ascii="Times New Roman" w:hAnsi="Times New Roman" w:cs="Times New Roman"/>
              </w:rPr>
              <w:t xml:space="preserve">Shawn S. </w:t>
            </w: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Present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Monday Road to Recovery</w:t>
            </w:r>
          </w:p>
        </w:tc>
        <w:tc>
          <w:tcPr>
            <w:tcW w:w="2276" w:type="dxa"/>
          </w:tcPr>
          <w:p w:rsidR="00817E52" w:rsidRPr="00B66829" w:rsidRDefault="00817E52" w:rsidP="005C3813">
            <w:pPr>
              <w:rPr>
                <w:rFonts w:ascii="Times New Roman" w:hAnsi="Times New Roman" w:cs="Times New Roman"/>
              </w:rPr>
            </w:pP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Absent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Monday Night Makin’ It</w:t>
            </w:r>
          </w:p>
        </w:tc>
        <w:tc>
          <w:tcPr>
            <w:tcW w:w="2276" w:type="dxa"/>
          </w:tcPr>
          <w:p w:rsidR="00817E52" w:rsidRPr="00B66829" w:rsidRDefault="00817E52" w:rsidP="005C3813">
            <w:pPr>
              <w:rPr>
                <w:rFonts w:ascii="Times New Roman" w:hAnsi="Times New Roman" w:cs="Times New Roman"/>
              </w:rPr>
            </w:pP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Absent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Tuesday VA 4 Recovery</w:t>
            </w:r>
          </w:p>
        </w:tc>
        <w:tc>
          <w:tcPr>
            <w:tcW w:w="2276" w:type="dxa"/>
          </w:tcPr>
          <w:p w:rsidR="00817E52" w:rsidRPr="00B66829" w:rsidRDefault="00164CE9" w:rsidP="005C3813">
            <w:pPr>
              <w:rPr>
                <w:rFonts w:ascii="Times New Roman" w:hAnsi="Times New Roman" w:cs="Times New Roman"/>
              </w:rPr>
            </w:pPr>
            <w:r>
              <w:rPr>
                <w:rFonts w:ascii="Times New Roman" w:hAnsi="Times New Roman" w:cs="Times New Roman"/>
              </w:rPr>
              <w:t>Mike B</w:t>
            </w: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Present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lastRenderedPageBreak/>
              <w:t xml:space="preserve">Tuesday Show Me How to Live </w:t>
            </w:r>
          </w:p>
        </w:tc>
        <w:tc>
          <w:tcPr>
            <w:tcW w:w="2276" w:type="dxa"/>
          </w:tcPr>
          <w:p w:rsidR="00817E52" w:rsidRPr="00B66829" w:rsidRDefault="00817E52" w:rsidP="005C3813">
            <w:pPr>
              <w:rPr>
                <w:rFonts w:ascii="Times New Roman" w:hAnsi="Times New Roman" w:cs="Times New Roman"/>
              </w:rPr>
            </w:pPr>
            <w:r>
              <w:rPr>
                <w:rFonts w:ascii="Times New Roman" w:hAnsi="Times New Roman" w:cs="Times New Roman"/>
              </w:rPr>
              <w:t xml:space="preserve"> </w:t>
            </w: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Absent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Tuesday &amp; Thursday T&amp;T</w:t>
            </w:r>
          </w:p>
        </w:tc>
        <w:tc>
          <w:tcPr>
            <w:tcW w:w="2276" w:type="dxa"/>
          </w:tcPr>
          <w:p w:rsidR="00817E52" w:rsidRPr="00B66829" w:rsidRDefault="00817E52" w:rsidP="005C3813">
            <w:pPr>
              <w:rPr>
                <w:rFonts w:ascii="Times New Roman" w:hAnsi="Times New Roman" w:cs="Times New Roman"/>
              </w:rPr>
            </w:pP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Absent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Tuesday Let it Out</w:t>
            </w:r>
          </w:p>
        </w:tc>
        <w:tc>
          <w:tcPr>
            <w:tcW w:w="2276" w:type="dxa"/>
          </w:tcPr>
          <w:p w:rsidR="00817E52" w:rsidRPr="00B66829" w:rsidRDefault="00164CE9" w:rsidP="005C3813">
            <w:pPr>
              <w:rPr>
                <w:rFonts w:ascii="Times New Roman" w:hAnsi="Times New Roman" w:cs="Times New Roman"/>
              </w:rPr>
            </w:pPr>
            <w:r>
              <w:rPr>
                <w:rFonts w:ascii="Times New Roman" w:hAnsi="Times New Roman" w:cs="Times New Roman"/>
              </w:rPr>
              <w:t>Paula</w:t>
            </w: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Present</w:t>
            </w:r>
          </w:p>
        </w:tc>
      </w:tr>
      <w:tr w:rsidR="00817E52" w:rsidRPr="00B66829" w:rsidTr="00DB5E40">
        <w:trPr>
          <w:trHeight w:val="472"/>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Tuesday Night Remedy</w:t>
            </w:r>
          </w:p>
        </w:tc>
        <w:tc>
          <w:tcPr>
            <w:tcW w:w="2276" w:type="dxa"/>
          </w:tcPr>
          <w:p w:rsidR="00817E52" w:rsidRPr="00B66829" w:rsidRDefault="00817E52" w:rsidP="005C3813">
            <w:pPr>
              <w:rPr>
                <w:rFonts w:ascii="Times New Roman" w:hAnsi="Times New Roman" w:cs="Times New Roman"/>
              </w:rPr>
            </w:pP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Absent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Tuesday Never Alone</w:t>
            </w:r>
          </w:p>
        </w:tc>
        <w:tc>
          <w:tcPr>
            <w:tcW w:w="2276" w:type="dxa"/>
          </w:tcPr>
          <w:p w:rsidR="00817E52" w:rsidRPr="00B66829" w:rsidRDefault="00817E52" w:rsidP="00276AC2">
            <w:pPr>
              <w:rPr>
                <w:rFonts w:ascii="Times New Roman" w:hAnsi="Times New Roman" w:cs="Times New Roman"/>
              </w:rPr>
            </w:pPr>
            <w:r>
              <w:rPr>
                <w:rFonts w:ascii="Times New Roman" w:hAnsi="Times New Roman" w:cs="Times New Roman"/>
              </w:rPr>
              <w:t xml:space="preserve">Allison </w:t>
            </w: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Absent</w:t>
            </w:r>
          </w:p>
        </w:tc>
      </w:tr>
      <w:tr w:rsidR="00817E52" w:rsidRPr="00B66829" w:rsidTr="00DB5E40">
        <w:trPr>
          <w:trHeight w:val="285"/>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Wednesday Night Wild Women</w:t>
            </w:r>
          </w:p>
        </w:tc>
        <w:tc>
          <w:tcPr>
            <w:tcW w:w="2276" w:type="dxa"/>
          </w:tcPr>
          <w:p w:rsidR="00817E52" w:rsidRPr="00B66829" w:rsidRDefault="00164CE9" w:rsidP="005C3813">
            <w:pPr>
              <w:rPr>
                <w:rFonts w:ascii="Times New Roman" w:hAnsi="Times New Roman" w:cs="Times New Roman"/>
              </w:rPr>
            </w:pPr>
            <w:r>
              <w:rPr>
                <w:rFonts w:ascii="Times New Roman" w:hAnsi="Times New Roman" w:cs="Times New Roman"/>
              </w:rPr>
              <w:t>Shelley</w:t>
            </w:r>
          </w:p>
        </w:tc>
        <w:tc>
          <w:tcPr>
            <w:tcW w:w="3158" w:type="dxa"/>
          </w:tcPr>
          <w:p w:rsidR="00817E52" w:rsidRPr="00B66829" w:rsidRDefault="00164CE9" w:rsidP="005C3813">
            <w:pPr>
              <w:rPr>
                <w:rFonts w:ascii="Times New Roman" w:hAnsi="Times New Roman" w:cs="Times New Roman"/>
              </w:rPr>
            </w:pPr>
            <w:r>
              <w:rPr>
                <w:rFonts w:ascii="Times New Roman" w:hAnsi="Times New Roman" w:cs="Times New Roman"/>
              </w:rPr>
              <w:t>Present</w:t>
            </w:r>
            <w:r w:rsidR="00D26B01">
              <w:rPr>
                <w:rFonts w:ascii="Times New Roman" w:hAnsi="Times New Roman" w:cs="Times New Roman"/>
              </w:rPr>
              <w:t xml:space="preserve">  </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Welcome Home</w:t>
            </w:r>
          </w:p>
        </w:tc>
        <w:tc>
          <w:tcPr>
            <w:tcW w:w="2276" w:type="dxa"/>
          </w:tcPr>
          <w:p w:rsidR="00817E52" w:rsidRPr="00B66829" w:rsidRDefault="00D26B01" w:rsidP="005C3813">
            <w:pPr>
              <w:rPr>
                <w:rFonts w:ascii="Times New Roman" w:hAnsi="Times New Roman" w:cs="Times New Roman"/>
              </w:rPr>
            </w:pPr>
            <w:r>
              <w:rPr>
                <w:rFonts w:ascii="Times New Roman" w:hAnsi="Times New Roman" w:cs="Times New Roman"/>
              </w:rPr>
              <w:t>Tim</w:t>
            </w:r>
          </w:p>
        </w:tc>
        <w:tc>
          <w:tcPr>
            <w:tcW w:w="3158" w:type="dxa"/>
          </w:tcPr>
          <w:p w:rsidR="00817E52" w:rsidRPr="00B66829" w:rsidRDefault="00D26B01" w:rsidP="005C3813">
            <w:pPr>
              <w:rPr>
                <w:rFonts w:ascii="Times New Roman" w:hAnsi="Times New Roman" w:cs="Times New Roman"/>
              </w:rPr>
            </w:pPr>
            <w:r>
              <w:rPr>
                <w:rFonts w:ascii="Times New Roman" w:hAnsi="Times New Roman" w:cs="Times New Roman"/>
              </w:rPr>
              <w:t>Present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Wednesday Boys to Men</w:t>
            </w:r>
          </w:p>
        </w:tc>
        <w:tc>
          <w:tcPr>
            <w:tcW w:w="2276" w:type="dxa"/>
          </w:tcPr>
          <w:p w:rsidR="00817E52" w:rsidRPr="00B66829" w:rsidRDefault="00D26B01" w:rsidP="005C3813">
            <w:pPr>
              <w:rPr>
                <w:rFonts w:ascii="Times New Roman" w:hAnsi="Times New Roman" w:cs="Times New Roman"/>
              </w:rPr>
            </w:pPr>
            <w:r>
              <w:rPr>
                <w:rFonts w:ascii="Times New Roman" w:hAnsi="Times New Roman" w:cs="Times New Roman"/>
              </w:rPr>
              <w:t>Zech</w:t>
            </w:r>
          </w:p>
        </w:tc>
        <w:tc>
          <w:tcPr>
            <w:tcW w:w="3158" w:type="dxa"/>
          </w:tcPr>
          <w:p w:rsidR="00817E52" w:rsidRPr="00B66829" w:rsidRDefault="00D26B01" w:rsidP="005C3813">
            <w:pPr>
              <w:rPr>
                <w:rFonts w:ascii="Times New Roman" w:hAnsi="Times New Roman" w:cs="Times New Roman"/>
              </w:rPr>
            </w:pPr>
            <w:r>
              <w:rPr>
                <w:rFonts w:ascii="Times New Roman" w:hAnsi="Times New Roman" w:cs="Times New Roman"/>
              </w:rPr>
              <w:t>Present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Wed. Noon – Practicing These Principles</w:t>
            </w:r>
          </w:p>
        </w:tc>
        <w:tc>
          <w:tcPr>
            <w:tcW w:w="2276" w:type="dxa"/>
          </w:tcPr>
          <w:p w:rsidR="00817E52" w:rsidRPr="00B66829" w:rsidRDefault="00817E52" w:rsidP="005C3813">
            <w:pPr>
              <w:rPr>
                <w:rFonts w:ascii="Times New Roman" w:hAnsi="Times New Roman" w:cs="Times New Roman"/>
              </w:rPr>
            </w:pPr>
            <w:r>
              <w:rPr>
                <w:rFonts w:ascii="Times New Roman" w:hAnsi="Times New Roman" w:cs="Times New Roman"/>
              </w:rPr>
              <w:t>Andrew N. - proxy</w:t>
            </w:r>
          </w:p>
        </w:tc>
        <w:tc>
          <w:tcPr>
            <w:tcW w:w="3158" w:type="dxa"/>
          </w:tcPr>
          <w:p w:rsidR="00817E52" w:rsidRPr="00B66829" w:rsidRDefault="00D26B01" w:rsidP="005C3813">
            <w:pPr>
              <w:rPr>
                <w:rFonts w:ascii="Times New Roman" w:hAnsi="Times New Roman" w:cs="Times New Roman"/>
              </w:rPr>
            </w:pPr>
            <w:r>
              <w:rPr>
                <w:rFonts w:ascii="Times New Roman" w:hAnsi="Times New Roman" w:cs="Times New Roman"/>
              </w:rPr>
              <w:t>Absent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Thursday Noon at Antlers</w:t>
            </w:r>
          </w:p>
        </w:tc>
        <w:tc>
          <w:tcPr>
            <w:tcW w:w="2276" w:type="dxa"/>
          </w:tcPr>
          <w:p w:rsidR="00817E52" w:rsidRPr="00B66829" w:rsidRDefault="00D26B01" w:rsidP="005C3813">
            <w:pPr>
              <w:rPr>
                <w:rFonts w:ascii="Times New Roman" w:hAnsi="Times New Roman" w:cs="Times New Roman"/>
              </w:rPr>
            </w:pPr>
            <w:r>
              <w:rPr>
                <w:rFonts w:ascii="Times New Roman" w:hAnsi="Times New Roman" w:cs="Times New Roman"/>
              </w:rPr>
              <w:t>Shawn</w:t>
            </w:r>
          </w:p>
        </w:tc>
        <w:tc>
          <w:tcPr>
            <w:tcW w:w="3158" w:type="dxa"/>
          </w:tcPr>
          <w:p w:rsidR="00817E52" w:rsidRPr="00B66829" w:rsidRDefault="00D26B01" w:rsidP="005C3813">
            <w:pPr>
              <w:rPr>
                <w:rFonts w:ascii="Times New Roman" w:hAnsi="Times New Roman" w:cs="Times New Roman"/>
              </w:rPr>
            </w:pPr>
            <w:r>
              <w:rPr>
                <w:rFonts w:ascii="Times New Roman" w:hAnsi="Times New Roman" w:cs="Times New Roman"/>
              </w:rPr>
              <w:t>Absent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 xml:space="preserve">Thursday Night </w:t>
            </w:r>
            <w:proofErr w:type="spellStart"/>
            <w:r w:rsidRPr="00B66829">
              <w:rPr>
                <w:rFonts w:ascii="Times New Roman" w:hAnsi="Times New Roman" w:cs="Times New Roman"/>
              </w:rPr>
              <w:t>Undergrounders</w:t>
            </w:r>
            <w:proofErr w:type="spellEnd"/>
          </w:p>
        </w:tc>
        <w:tc>
          <w:tcPr>
            <w:tcW w:w="2276" w:type="dxa"/>
          </w:tcPr>
          <w:p w:rsidR="00817E52" w:rsidRPr="00B66829" w:rsidRDefault="00817E52" w:rsidP="005C3813">
            <w:pPr>
              <w:rPr>
                <w:rFonts w:ascii="Times New Roman" w:hAnsi="Times New Roman" w:cs="Times New Roman"/>
              </w:rPr>
            </w:pPr>
          </w:p>
        </w:tc>
        <w:tc>
          <w:tcPr>
            <w:tcW w:w="3158" w:type="dxa"/>
          </w:tcPr>
          <w:p w:rsidR="00817E52" w:rsidRPr="00B66829" w:rsidRDefault="00D26B01" w:rsidP="005C3813">
            <w:pPr>
              <w:rPr>
                <w:rFonts w:ascii="Times New Roman" w:hAnsi="Times New Roman" w:cs="Times New Roman"/>
              </w:rPr>
            </w:pPr>
            <w:r>
              <w:rPr>
                <w:rFonts w:ascii="Times New Roman" w:hAnsi="Times New Roman" w:cs="Times New Roman"/>
              </w:rPr>
              <w:t>Absent</w:t>
            </w:r>
          </w:p>
        </w:tc>
      </w:tr>
      <w:tr w:rsidR="00817E52" w:rsidRPr="00B66829" w:rsidTr="00DB5E40">
        <w:trPr>
          <w:trHeight w:val="472"/>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Thursday One Promise/ Sat. Night Live</w:t>
            </w:r>
          </w:p>
        </w:tc>
        <w:tc>
          <w:tcPr>
            <w:tcW w:w="2276" w:type="dxa"/>
          </w:tcPr>
          <w:p w:rsidR="00817E52" w:rsidRPr="00B66829" w:rsidRDefault="00817E52" w:rsidP="005C3813">
            <w:pPr>
              <w:rPr>
                <w:rFonts w:ascii="Times New Roman" w:hAnsi="Times New Roman" w:cs="Times New Roman"/>
              </w:rPr>
            </w:pPr>
          </w:p>
        </w:tc>
        <w:tc>
          <w:tcPr>
            <w:tcW w:w="3158" w:type="dxa"/>
          </w:tcPr>
          <w:p w:rsidR="00817E52" w:rsidRPr="00B66829" w:rsidRDefault="00D26B01" w:rsidP="005C3813">
            <w:pPr>
              <w:rPr>
                <w:rFonts w:ascii="Times New Roman" w:hAnsi="Times New Roman" w:cs="Times New Roman"/>
              </w:rPr>
            </w:pPr>
            <w:r>
              <w:rPr>
                <w:rFonts w:ascii="Times New Roman" w:hAnsi="Times New Roman" w:cs="Times New Roman"/>
              </w:rPr>
              <w:t>Absent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Thursday How &amp; Why</w:t>
            </w:r>
          </w:p>
        </w:tc>
        <w:tc>
          <w:tcPr>
            <w:tcW w:w="2276" w:type="dxa"/>
          </w:tcPr>
          <w:p w:rsidR="00817E52" w:rsidRPr="00B66829" w:rsidRDefault="00817E52" w:rsidP="005C3813">
            <w:pPr>
              <w:rPr>
                <w:rFonts w:ascii="Times New Roman" w:hAnsi="Times New Roman" w:cs="Times New Roman"/>
              </w:rPr>
            </w:pPr>
            <w:r>
              <w:rPr>
                <w:rFonts w:ascii="Times New Roman" w:hAnsi="Times New Roman" w:cs="Times New Roman"/>
              </w:rPr>
              <w:t>Steve</w:t>
            </w:r>
          </w:p>
        </w:tc>
        <w:tc>
          <w:tcPr>
            <w:tcW w:w="3158" w:type="dxa"/>
          </w:tcPr>
          <w:p w:rsidR="00817E52" w:rsidRPr="00B66829" w:rsidRDefault="00D26B01" w:rsidP="005C3813">
            <w:pPr>
              <w:rPr>
                <w:rFonts w:ascii="Times New Roman" w:hAnsi="Times New Roman" w:cs="Times New Roman"/>
              </w:rPr>
            </w:pPr>
            <w:r>
              <w:rPr>
                <w:rFonts w:ascii="Times New Roman" w:hAnsi="Times New Roman" w:cs="Times New Roman"/>
              </w:rPr>
              <w:t>Absent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Thursday Fairbury New Hope</w:t>
            </w:r>
          </w:p>
        </w:tc>
        <w:tc>
          <w:tcPr>
            <w:tcW w:w="2276" w:type="dxa"/>
          </w:tcPr>
          <w:p w:rsidR="00817E52" w:rsidRPr="00B66829" w:rsidRDefault="00817E52" w:rsidP="005C3813">
            <w:pPr>
              <w:rPr>
                <w:rFonts w:ascii="Times New Roman" w:hAnsi="Times New Roman" w:cs="Times New Roman"/>
              </w:rPr>
            </w:pPr>
          </w:p>
        </w:tc>
        <w:tc>
          <w:tcPr>
            <w:tcW w:w="3158" w:type="dxa"/>
          </w:tcPr>
          <w:p w:rsidR="00817E52" w:rsidRPr="00B66829" w:rsidRDefault="00D26B01" w:rsidP="005C3813">
            <w:pPr>
              <w:rPr>
                <w:rFonts w:ascii="Times New Roman" w:hAnsi="Times New Roman" w:cs="Times New Roman"/>
              </w:rPr>
            </w:pPr>
            <w:r>
              <w:rPr>
                <w:rFonts w:ascii="Times New Roman" w:hAnsi="Times New Roman" w:cs="Times New Roman"/>
              </w:rPr>
              <w:t>Absent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Friday Happy Hav</w:t>
            </w:r>
            <w:r w:rsidR="00166156">
              <w:rPr>
                <w:rFonts w:ascii="Times New Roman" w:hAnsi="Times New Roman" w:cs="Times New Roman"/>
              </w:rPr>
              <w:t>e</w:t>
            </w:r>
            <w:r w:rsidRPr="00B66829">
              <w:rPr>
                <w:rFonts w:ascii="Times New Roman" w:hAnsi="Times New Roman" w:cs="Times New Roman"/>
              </w:rPr>
              <w:t>lock</w:t>
            </w:r>
          </w:p>
        </w:tc>
        <w:tc>
          <w:tcPr>
            <w:tcW w:w="2276" w:type="dxa"/>
          </w:tcPr>
          <w:p w:rsidR="00817E52" w:rsidRPr="00B66829" w:rsidRDefault="00D26B01" w:rsidP="005C3813">
            <w:pPr>
              <w:rPr>
                <w:rFonts w:ascii="Times New Roman" w:hAnsi="Times New Roman" w:cs="Times New Roman"/>
              </w:rPr>
            </w:pPr>
            <w:r>
              <w:rPr>
                <w:rFonts w:ascii="Times New Roman" w:hAnsi="Times New Roman" w:cs="Times New Roman"/>
              </w:rPr>
              <w:t>John</w:t>
            </w:r>
          </w:p>
        </w:tc>
        <w:tc>
          <w:tcPr>
            <w:tcW w:w="3158" w:type="dxa"/>
          </w:tcPr>
          <w:p w:rsidR="00817E52" w:rsidRPr="00B66829" w:rsidRDefault="00D26B01" w:rsidP="005C3813">
            <w:pPr>
              <w:rPr>
                <w:rFonts w:ascii="Times New Roman" w:hAnsi="Times New Roman" w:cs="Times New Roman"/>
              </w:rPr>
            </w:pPr>
            <w:r>
              <w:rPr>
                <w:rFonts w:ascii="Times New Roman" w:hAnsi="Times New Roman" w:cs="Times New Roman"/>
              </w:rPr>
              <w:t>Present</w:t>
            </w:r>
          </w:p>
        </w:tc>
      </w:tr>
      <w:tr w:rsidR="00817E52" w:rsidRPr="00B66829" w:rsidTr="00DB5E40">
        <w:trPr>
          <w:trHeight w:val="486"/>
        </w:trPr>
        <w:tc>
          <w:tcPr>
            <w:tcW w:w="3982"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Friday Lost and Found</w:t>
            </w:r>
          </w:p>
        </w:tc>
        <w:tc>
          <w:tcPr>
            <w:tcW w:w="2276"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Eric</w:t>
            </w:r>
          </w:p>
        </w:tc>
        <w:tc>
          <w:tcPr>
            <w:tcW w:w="3158" w:type="dxa"/>
          </w:tcPr>
          <w:p w:rsidR="00817E52" w:rsidRPr="00B66829" w:rsidRDefault="00F157B7" w:rsidP="005C3813">
            <w:pPr>
              <w:rPr>
                <w:rFonts w:ascii="Times New Roman" w:hAnsi="Times New Roman" w:cs="Times New Roman"/>
              </w:rPr>
            </w:pPr>
            <w:r>
              <w:rPr>
                <w:rFonts w:ascii="Times New Roman" w:hAnsi="Times New Roman" w:cs="Times New Roman"/>
              </w:rPr>
              <w:t>Present</w:t>
            </w:r>
          </w:p>
        </w:tc>
      </w:tr>
      <w:tr w:rsidR="00F157B7" w:rsidRPr="00B66829" w:rsidTr="00DB5E40">
        <w:trPr>
          <w:trHeight w:val="486"/>
        </w:trPr>
        <w:tc>
          <w:tcPr>
            <w:tcW w:w="3982" w:type="dxa"/>
          </w:tcPr>
          <w:p w:rsidR="00F157B7" w:rsidRPr="00B66829" w:rsidRDefault="00F157B7" w:rsidP="00F157B7">
            <w:pPr>
              <w:rPr>
                <w:rFonts w:ascii="Times New Roman" w:hAnsi="Times New Roman" w:cs="Times New Roman"/>
              </w:rPr>
            </w:pPr>
            <w:r w:rsidRPr="00B66829">
              <w:rPr>
                <w:rFonts w:ascii="Times New Roman" w:hAnsi="Times New Roman" w:cs="Times New Roman"/>
              </w:rPr>
              <w:t>Friday Guardian Angels</w:t>
            </w:r>
          </w:p>
        </w:tc>
        <w:tc>
          <w:tcPr>
            <w:tcW w:w="2276" w:type="dxa"/>
          </w:tcPr>
          <w:p w:rsidR="00F157B7" w:rsidRPr="00B66829" w:rsidRDefault="00F157B7" w:rsidP="00F157B7">
            <w:pPr>
              <w:rPr>
                <w:rFonts w:ascii="Times New Roman" w:hAnsi="Times New Roman" w:cs="Times New Roman"/>
              </w:rPr>
            </w:pPr>
          </w:p>
        </w:tc>
        <w:tc>
          <w:tcPr>
            <w:tcW w:w="3158" w:type="dxa"/>
          </w:tcPr>
          <w:p w:rsidR="00F157B7" w:rsidRPr="00B66829" w:rsidRDefault="00F157B7" w:rsidP="00F157B7">
            <w:pPr>
              <w:rPr>
                <w:rFonts w:ascii="Times New Roman" w:hAnsi="Times New Roman" w:cs="Times New Roman"/>
              </w:rPr>
            </w:pPr>
            <w:r>
              <w:rPr>
                <w:rFonts w:ascii="Times New Roman" w:hAnsi="Times New Roman" w:cs="Times New Roman"/>
              </w:rPr>
              <w:t>Absent</w:t>
            </w:r>
          </w:p>
        </w:tc>
      </w:tr>
      <w:tr w:rsidR="00F157B7" w:rsidRPr="00B66829" w:rsidTr="00DB5E40">
        <w:trPr>
          <w:trHeight w:val="599"/>
        </w:trPr>
        <w:tc>
          <w:tcPr>
            <w:tcW w:w="3982" w:type="dxa"/>
          </w:tcPr>
          <w:p w:rsidR="00F157B7" w:rsidRPr="00B66829" w:rsidRDefault="00F157B7" w:rsidP="00F157B7">
            <w:pPr>
              <w:rPr>
                <w:rFonts w:ascii="Times New Roman" w:hAnsi="Times New Roman" w:cs="Times New Roman"/>
              </w:rPr>
            </w:pPr>
            <w:r w:rsidRPr="00B66829">
              <w:rPr>
                <w:rFonts w:ascii="Times New Roman" w:hAnsi="Times New Roman" w:cs="Times New Roman"/>
              </w:rPr>
              <w:t>Friday Night Candlelight</w:t>
            </w:r>
          </w:p>
        </w:tc>
        <w:tc>
          <w:tcPr>
            <w:tcW w:w="2276" w:type="dxa"/>
          </w:tcPr>
          <w:p w:rsidR="00F157B7" w:rsidRPr="00B66829" w:rsidRDefault="00F157B7" w:rsidP="00F157B7">
            <w:pPr>
              <w:rPr>
                <w:rFonts w:ascii="Times New Roman" w:hAnsi="Times New Roman" w:cs="Times New Roman"/>
              </w:rPr>
            </w:pPr>
          </w:p>
        </w:tc>
        <w:tc>
          <w:tcPr>
            <w:tcW w:w="3158" w:type="dxa"/>
          </w:tcPr>
          <w:p w:rsidR="00F157B7" w:rsidRPr="00B66829" w:rsidRDefault="00F157B7" w:rsidP="00F157B7">
            <w:pPr>
              <w:rPr>
                <w:rFonts w:ascii="Times New Roman" w:hAnsi="Times New Roman" w:cs="Times New Roman"/>
              </w:rPr>
            </w:pPr>
            <w:r>
              <w:rPr>
                <w:rFonts w:ascii="Times New Roman" w:hAnsi="Times New Roman" w:cs="Times New Roman"/>
              </w:rPr>
              <w:t>Absent</w:t>
            </w:r>
          </w:p>
        </w:tc>
      </w:tr>
      <w:tr w:rsidR="00F157B7" w:rsidRPr="00B66829" w:rsidTr="00DB5E40">
        <w:trPr>
          <w:trHeight w:val="486"/>
        </w:trPr>
        <w:tc>
          <w:tcPr>
            <w:tcW w:w="3982" w:type="dxa"/>
          </w:tcPr>
          <w:p w:rsidR="00F157B7" w:rsidRPr="00B66829" w:rsidRDefault="00F157B7" w:rsidP="00F157B7">
            <w:pPr>
              <w:rPr>
                <w:rFonts w:ascii="Times New Roman" w:hAnsi="Times New Roman" w:cs="Times New Roman"/>
              </w:rPr>
            </w:pPr>
            <w:r w:rsidRPr="00B66829">
              <w:rPr>
                <w:rFonts w:ascii="Times New Roman" w:hAnsi="Times New Roman" w:cs="Times New Roman"/>
              </w:rPr>
              <w:t>Saturday Morning Social</w:t>
            </w:r>
          </w:p>
        </w:tc>
        <w:tc>
          <w:tcPr>
            <w:tcW w:w="2276" w:type="dxa"/>
          </w:tcPr>
          <w:p w:rsidR="00F157B7" w:rsidRPr="00B66829" w:rsidRDefault="00177859" w:rsidP="00F157B7">
            <w:pPr>
              <w:rPr>
                <w:rFonts w:ascii="Times New Roman" w:hAnsi="Times New Roman" w:cs="Times New Roman"/>
              </w:rPr>
            </w:pPr>
            <w:r>
              <w:rPr>
                <w:rFonts w:ascii="Times New Roman" w:hAnsi="Times New Roman" w:cs="Times New Roman"/>
              </w:rPr>
              <w:t>Status? Need to check</w:t>
            </w:r>
          </w:p>
        </w:tc>
        <w:tc>
          <w:tcPr>
            <w:tcW w:w="3158" w:type="dxa"/>
          </w:tcPr>
          <w:p w:rsidR="00F157B7" w:rsidRPr="00B66829" w:rsidRDefault="00F157B7" w:rsidP="00F157B7">
            <w:pPr>
              <w:rPr>
                <w:rFonts w:ascii="Times New Roman" w:hAnsi="Times New Roman" w:cs="Times New Roman"/>
              </w:rPr>
            </w:pPr>
            <w:r>
              <w:rPr>
                <w:rFonts w:ascii="Times New Roman" w:hAnsi="Times New Roman" w:cs="Times New Roman"/>
              </w:rPr>
              <w:t>Absent</w:t>
            </w:r>
          </w:p>
        </w:tc>
      </w:tr>
    </w:tbl>
    <w:p w:rsidR="00817E52" w:rsidRPr="00B66829" w:rsidRDefault="00817E52" w:rsidP="00817E52">
      <w:pPr>
        <w:spacing w:after="0" w:line="240" w:lineRule="auto"/>
        <w:rPr>
          <w:rFonts w:ascii="Times New Roman" w:hAnsi="Times New Roman" w:cs="Times New Roman"/>
        </w:rPr>
      </w:pPr>
    </w:p>
    <w:p w:rsidR="00817E52" w:rsidRPr="00B66829" w:rsidRDefault="00F157B7" w:rsidP="00817E52">
      <w:pPr>
        <w:rPr>
          <w:rFonts w:ascii="Times New Roman" w:hAnsi="Times New Roman" w:cs="Times New Roman"/>
        </w:rPr>
      </w:pPr>
      <w:r w:rsidRPr="00B66829">
        <w:rPr>
          <w:rFonts w:ascii="Times New Roman" w:hAnsi="Times New Roman" w:cs="Times New Roman"/>
          <w:b/>
          <w:u w:val="single"/>
        </w:rPr>
        <w:t>Visitors</w:t>
      </w:r>
      <w:r w:rsidRPr="00B66829">
        <w:rPr>
          <w:rFonts w:ascii="Times New Roman" w:hAnsi="Times New Roman" w:cs="Times New Roman"/>
        </w:rPr>
        <w:t>:</w:t>
      </w:r>
      <w:r w:rsidR="00817E52" w:rsidRPr="00B66829">
        <w:rPr>
          <w:rFonts w:ascii="Times New Roman" w:hAnsi="Times New Roman" w:cs="Times New Roman"/>
        </w:rPr>
        <w:t xml:space="preserve"> </w:t>
      </w:r>
      <w:r w:rsidR="00D35054">
        <w:rPr>
          <w:rFonts w:ascii="Times New Roman" w:hAnsi="Times New Roman" w:cs="Times New Roman"/>
        </w:rPr>
        <w:t>Jesse, David, Chris, Joe, Jan, Nick, Kim, Mike</w:t>
      </w:r>
      <w:r w:rsidR="00561DE9">
        <w:rPr>
          <w:rFonts w:ascii="Times New Roman" w:hAnsi="Times New Roman" w:cs="Times New Roman"/>
        </w:rPr>
        <w:t xml:space="preserve">, Scott </w:t>
      </w:r>
    </w:p>
    <w:p w:rsidR="00C50467" w:rsidRDefault="00817E52" w:rsidP="00817E52">
      <w:pPr>
        <w:rPr>
          <w:rFonts w:ascii="Times New Roman" w:hAnsi="Times New Roman" w:cs="Times New Roman"/>
          <w:b/>
          <w:u w:val="single"/>
        </w:rPr>
      </w:pPr>
      <w:r w:rsidRPr="00B66829">
        <w:rPr>
          <w:rFonts w:ascii="Times New Roman" w:hAnsi="Times New Roman" w:cs="Times New Roman"/>
          <w:b/>
          <w:u w:val="single"/>
        </w:rPr>
        <w:t>Groups that would like to read report or bring up issues:</w:t>
      </w:r>
    </w:p>
    <w:p w:rsidR="00177859" w:rsidRDefault="00177859" w:rsidP="00817E52">
      <w:pPr>
        <w:rPr>
          <w:rFonts w:ascii="Times New Roman" w:hAnsi="Times New Roman" w:cs="Times New Roman"/>
        </w:rPr>
      </w:pPr>
      <w:r>
        <w:rPr>
          <w:rFonts w:ascii="Times New Roman" w:hAnsi="Times New Roman" w:cs="Times New Roman"/>
        </w:rPr>
        <w:t>York’s Back to Basic’s group has joined Senana Area</w:t>
      </w:r>
    </w:p>
    <w:p w:rsidR="00177859" w:rsidRDefault="00177859" w:rsidP="00817E52">
      <w:pPr>
        <w:rPr>
          <w:rFonts w:ascii="Times New Roman" w:hAnsi="Times New Roman" w:cs="Times New Roman"/>
        </w:rPr>
      </w:pPr>
      <w:r>
        <w:rPr>
          <w:rFonts w:ascii="Times New Roman" w:hAnsi="Times New Roman" w:cs="Times New Roman"/>
        </w:rPr>
        <w:t>Sunday Night Solutions had an “incident” at a meeting, it became pretty serious quickly. The police had to be called. The aggravator was found to be in possession of a loaded firearm and arrested. Just wanting to let other groups know that this can happen.</w:t>
      </w:r>
      <w:r w:rsidR="00B17F33">
        <w:rPr>
          <w:rFonts w:ascii="Times New Roman" w:hAnsi="Times New Roman" w:cs="Times New Roman"/>
        </w:rPr>
        <w:t xml:space="preserve"> There is a pamphlet available that is a service publication.</w:t>
      </w:r>
      <w:r>
        <w:rPr>
          <w:rFonts w:ascii="Times New Roman" w:hAnsi="Times New Roman" w:cs="Times New Roman"/>
        </w:rPr>
        <w:t xml:space="preserve"> It may be beneficial to discuss this in your group’s business meeting. Lindsey </w:t>
      </w:r>
      <w:r w:rsidR="00B17F33">
        <w:rPr>
          <w:rFonts w:ascii="Times New Roman" w:hAnsi="Times New Roman" w:cs="Times New Roman"/>
        </w:rPr>
        <w:t xml:space="preserve"> </w:t>
      </w:r>
    </w:p>
    <w:p w:rsidR="00B17F33" w:rsidRDefault="00B17F33" w:rsidP="00817E52">
      <w:pPr>
        <w:rPr>
          <w:rFonts w:ascii="Times New Roman" w:hAnsi="Times New Roman" w:cs="Times New Roman"/>
        </w:rPr>
      </w:pPr>
      <w:r>
        <w:rPr>
          <w:rFonts w:ascii="Times New Roman" w:hAnsi="Times New Roman" w:cs="Times New Roman"/>
        </w:rPr>
        <w:lastRenderedPageBreak/>
        <w:t>Lindsey read Show me how to live group’s report submitted by David S. and Lost and found submitted by Eric.</w:t>
      </w:r>
    </w:p>
    <w:p w:rsidR="00DB5E40" w:rsidRDefault="00DB5E40" w:rsidP="00817E52">
      <w:pPr>
        <w:rPr>
          <w:rFonts w:ascii="Times New Roman" w:hAnsi="Times New Roman" w:cs="Times New Roman"/>
        </w:rPr>
      </w:pPr>
      <w:r>
        <w:rPr>
          <w:rFonts w:ascii="Times New Roman" w:hAnsi="Times New Roman" w:cs="Times New Roman"/>
        </w:rPr>
        <w:t>David S. read Monday/Friday Back to basics report.</w:t>
      </w:r>
    </w:p>
    <w:p w:rsidR="00DB5E40" w:rsidRPr="00177859" w:rsidRDefault="00DB5E40" w:rsidP="00817E52">
      <w:pPr>
        <w:rPr>
          <w:rFonts w:ascii="Times New Roman" w:hAnsi="Times New Roman" w:cs="Times New Roman"/>
        </w:rPr>
      </w:pPr>
      <w:r>
        <w:rPr>
          <w:rFonts w:ascii="Times New Roman" w:hAnsi="Times New Roman" w:cs="Times New Roman"/>
        </w:rPr>
        <w:t>Shellie for Wednesday night wild women is still looking for support from groups to help co-sponsor the July 3</w:t>
      </w:r>
      <w:r w:rsidRPr="00DB5E40">
        <w:rPr>
          <w:rFonts w:ascii="Times New Roman" w:hAnsi="Times New Roman" w:cs="Times New Roman"/>
          <w:vertAlign w:val="superscript"/>
        </w:rPr>
        <w:t>rd</w:t>
      </w:r>
      <w:r>
        <w:rPr>
          <w:rFonts w:ascii="Times New Roman" w:hAnsi="Times New Roman" w:cs="Times New Roman"/>
        </w:rPr>
        <w:t xml:space="preserve"> celebration. Please contact her for more details.</w:t>
      </w:r>
    </w:p>
    <w:p w:rsidR="00817E52" w:rsidRDefault="00817E52" w:rsidP="00817E52">
      <w:pPr>
        <w:spacing w:after="0" w:line="240" w:lineRule="auto"/>
        <w:rPr>
          <w:rFonts w:ascii="Times New Roman" w:hAnsi="Times New Roman" w:cs="Times New Roman"/>
          <w:b/>
          <w:u w:val="single"/>
        </w:rPr>
      </w:pPr>
      <w:r w:rsidRPr="00B66829">
        <w:rPr>
          <w:rFonts w:ascii="Times New Roman" w:hAnsi="Times New Roman" w:cs="Times New Roman"/>
          <w:b/>
          <w:u w:val="single"/>
        </w:rPr>
        <w:t>Corrections to minutes:</w:t>
      </w:r>
    </w:p>
    <w:p w:rsidR="00DB5E40" w:rsidRDefault="00DB5E40" w:rsidP="00817E52">
      <w:pPr>
        <w:spacing w:after="0" w:line="240" w:lineRule="auto"/>
        <w:rPr>
          <w:rFonts w:ascii="Times New Roman" w:hAnsi="Times New Roman" w:cs="Times New Roman"/>
          <w:b/>
          <w:u w:val="single"/>
        </w:rPr>
      </w:pPr>
    </w:p>
    <w:p w:rsidR="00DB5E40" w:rsidRPr="00B66829" w:rsidRDefault="00DB5E40" w:rsidP="00DB5E40">
      <w:pPr>
        <w:spacing w:after="0" w:line="240" w:lineRule="auto"/>
        <w:rPr>
          <w:rFonts w:ascii="Times New Roman" w:hAnsi="Times New Roman" w:cs="Times New Roman"/>
        </w:rPr>
      </w:pPr>
      <w:r w:rsidRPr="00B66829">
        <w:rPr>
          <w:rFonts w:ascii="Times New Roman" w:hAnsi="Times New Roman" w:cs="Times New Roman"/>
        </w:rPr>
        <w:t xml:space="preserve">Secretary’s report: </w:t>
      </w:r>
    </w:p>
    <w:p w:rsidR="00DB5E40" w:rsidRPr="00DB5E40" w:rsidRDefault="00DB5E40" w:rsidP="00DB5E40">
      <w:pPr>
        <w:pStyle w:val="ListParagraph"/>
        <w:numPr>
          <w:ilvl w:val="0"/>
          <w:numId w:val="37"/>
        </w:numPr>
        <w:spacing w:after="0" w:line="240" w:lineRule="auto"/>
        <w:rPr>
          <w:rFonts w:ascii="Times New Roman" w:hAnsi="Times New Roman" w:cs="Times New Roman"/>
        </w:rPr>
      </w:pPr>
      <w:r w:rsidRPr="00DB5E40">
        <w:rPr>
          <w:rFonts w:ascii="Times New Roman" w:hAnsi="Times New Roman" w:cs="Times New Roman"/>
        </w:rPr>
        <w:t>Motion to approve secretary’s minutes (</w:t>
      </w:r>
      <w:r>
        <w:rPr>
          <w:rFonts w:ascii="Times New Roman" w:hAnsi="Times New Roman" w:cs="Times New Roman"/>
        </w:rPr>
        <w:t>Paula</w:t>
      </w:r>
      <w:r w:rsidRPr="00DB5E40">
        <w:rPr>
          <w:rFonts w:ascii="Times New Roman" w:hAnsi="Times New Roman" w:cs="Times New Roman"/>
        </w:rPr>
        <w:t xml:space="preserve">), seconded by </w:t>
      </w:r>
      <w:r>
        <w:rPr>
          <w:rFonts w:ascii="Times New Roman" w:hAnsi="Times New Roman" w:cs="Times New Roman"/>
        </w:rPr>
        <w:t>(Debbie)</w:t>
      </w:r>
      <w:r w:rsidRPr="00DB5E40">
        <w:rPr>
          <w:rFonts w:ascii="Times New Roman" w:hAnsi="Times New Roman" w:cs="Times New Roman"/>
        </w:rPr>
        <w:t>. Approved as submitted.</w:t>
      </w:r>
    </w:p>
    <w:p w:rsidR="00DB5E40" w:rsidRPr="00B66829" w:rsidRDefault="00DB5E40" w:rsidP="00DB5E40">
      <w:pPr>
        <w:spacing w:after="0" w:line="240" w:lineRule="auto"/>
        <w:rPr>
          <w:rFonts w:ascii="Times New Roman" w:hAnsi="Times New Roman" w:cs="Times New Roman"/>
        </w:rPr>
      </w:pPr>
    </w:p>
    <w:p w:rsidR="00DB5E40" w:rsidRPr="00B66829" w:rsidRDefault="00DB5E40" w:rsidP="00DB5E40">
      <w:pPr>
        <w:spacing w:after="0" w:line="240" w:lineRule="auto"/>
        <w:rPr>
          <w:rFonts w:ascii="Times New Roman" w:hAnsi="Times New Roman" w:cs="Times New Roman"/>
        </w:rPr>
      </w:pPr>
      <w:r w:rsidRPr="00B66829">
        <w:rPr>
          <w:rFonts w:ascii="Times New Roman" w:hAnsi="Times New Roman" w:cs="Times New Roman"/>
        </w:rPr>
        <w:t xml:space="preserve">Treasurer’s report: </w:t>
      </w:r>
    </w:p>
    <w:p w:rsidR="00DB5E40" w:rsidRPr="00DB5E40" w:rsidRDefault="00DB5E40" w:rsidP="00DB5E40">
      <w:pPr>
        <w:pStyle w:val="ListParagraph"/>
        <w:numPr>
          <w:ilvl w:val="0"/>
          <w:numId w:val="37"/>
        </w:numPr>
        <w:spacing w:after="0" w:line="240" w:lineRule="auto"/>
        <w:rPr>
          <w:rFonts w:ascii="Times New Roman" w:hAnsi="Times New Roman" w:cs="Times New Roman"/>
          <w:b/>
          <w:u w:val="single"/>
        </w:rPr>
      </w:pPr>
      <w:r w:rsidRPr="00DB5E40">
        <w:rPr>
          <w:rFonts w:ascii="Times New Roman" w:hAnsi="Times New Roman" w:cs="Times New Roman"/>
        </w:rPr>
        <w:t>Motion to approve treasurer’s report (</w:t>
      </w:r>
      <w:r w:rsidR="00867B1A">
        <w:rPr>
          <w:rFonts w:ascii="Times New Roman" w:hAnsi="Times New Roman" w:cs="Times New Roman"/>
        </w:rPr>
        <w:t>Shellie</w:t>
      </w:r>
      <w:r w:rsidRPr="00DB5E40">
        <w:rPr>
          <w:rFonts w:ascii="Times New Roman" w:hAnsi="Times New Roman" w:cs="Times New Roman"/>
        </w:rPr>
        <w:t>), seconded by</w:t>
      </w:r>
      <w:r>
        <w:rPr>
          <w:rFonts w:ascii="Times New Roman" w:hAnsi="Times New Roman" w:cs="Times New Roman"/>
        </w:rPr>
        <w:t xml:space="preserve"> (</w:t>
      </w:r>
      <w:r w:rsidR="00867B1A">
        <w:rPr>
          <w:rFonts w:ascii="Times New Roman" w:hAnsi="Times New Roman" w:cs="Times New Roman"/>
        </w:rPr>
        <w:t>Eric</w:t>
      </w:r>
      <w:r>
        <w:rPr>
          <w:rFonts w:ascii="Times New Roman" w:hAnsi="Times New Roman" w:cs="Times New Roman"/>
        </w:rPr>
        <w:t>)</w:t>
      </w:r>
      <w:r w:rsidR="00867B1A">
        <w:rPr>
          <w:rFonts w:ascii="Times New Roman" w:hAnsi="Times New Roman" w:cs="Times New Roman"/>
        </w:rPr>
        <w:t>. Approved as submitted.</w:t>
      </w:r>
    </w:p>
    <w:p w:rsidR="00817E52" w:rsidRPr="00B66829" w:rsidRDefault="00817E52" w:rsidP="00817E52">
      <w:pPr>
        <w:spacing w:after="0" w:line="240" w:lineRule="auto"/>
        <w:rPr>
          <w:rFonts w:ascii="Times New Roman" w:hAnsi="Times New Roman" w:cs="Times New Roman"/>
          <w:b/>
          <w:u w:val="single"/>
        </w:rPr>
      </w:pPr>
    </w:p>
    <w:p w:rsidR="00817E52" w:rsidRPr="00B66829" w:rsidRDefault="00817E52" w:rsidP="00817E52">
      <w:pPr>
        <w:spacing w:after="0" w:line="240" w:lineRule="auto"/>
        <w:rPr>
          <w:rFonts w:ascii="Times New Roman" w:hAnsi="Times New Roman" w:cs="Times New Roman"/>
          <w:b/>
          <w:u w:val="single"/>
        </w:rPr>
      </w:pPr>
      <w:r w:rsidRPr="00B66829">
        <w:rPr>
          <w:rFonts w:ascii="Times New Roman" w:hAnsi="Times New Roman" w:cs="Times New Roman"/>
          <w:b/>
          <w:u w:val="single"/>
        </w:rPr>
        <w:t>Executive committee reports</w:t>
      </w:r>
    </w:p>
    <w:p w:rsidR="00817E52" w:rsidRPr="00B66829" w:rsidRDefault="00817E52" w:rsidP="00817E52">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77"/>
        <w:gridCol w:w="4673"/>
      </w:tblGrid>
      <w:tr w:rsidR="00817E52" w:rsidRPr="00B66829" w:rsidTr="005C3813">
        <w:tc>
          <w:tcPr>
            <w:tcW w:w="478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Chairperson:</w:t>
            </w:r>
          </w:p>
        </w:tc>
        <w:tc>
          <w:tcPr>
            <w:tcW w:w="4788" w:type="dxa"/>
          </w:tcPr>
          <w:p w:rsidR="00817E52" w:rsidRPr="00B66829" w:rsidRDefault="00CD436B" w:rsidP="005C3813">
            <w:pPr>
              <w:rPr>
                <w:rFonts w:ascii="Times New Roman" w:hAnsi="Times New Roman" w:cs="Times New Roman"/>
              </w:rPr>
            </w:pPr>
            <w:r>
              <w:rPr>
                <w:rFonts w:ascii="Times New Roman" w:hAnsi="Times New Roman" w:cs="Times New Roman"/>
              </w:rPr>
              <w:t>Thank you for the opportunity to serve.</w:t>
            </w:r>
          </w:p>
        </w:tc>
      </w:tr>
      <w:tr w:rsidR="00817E52" w:rsidRPr="00B66829" w:rsidTr="005C3813">
        <w:tc>
          <w:tcPr>
            <w:tcW w:w="478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 xml:space="preserve">Vice chair: </w:t>
            </w:r>
          </w:p>
        </w:tc>
        <w:tc>
          <w:tcPr>
            <w:tcW w:w="4788" w:type="dxa"/>
          </w:tcPr>
          <w:p w:rsidR="00817E52" w:rsidRPr="00B66829" w:rsidRDefault="00CD436B" w:rsidP="005C3813">
            <w:pPr>
              <w:rPr>
                <w:rFonts w:ascii="Times New Roman" w:hAnsi="Times New Roman" w:cs="Times New Roman"/>
              </w:rPr>
            </w:pPr>
            <w:r>
              <w:rPr>
                <w:rFonts w:ascii="Times New Roman" w:hAnsi="Times New Roman" w:cs="Times New Roman"/>
              </w:rPr>
              <w:t xml:space="preserve">Open </w:t>
            </w:r>
          </w:p>
        </w:tc>
      </w:tr>
      <w:tr w:rsidR="00817E52" w:rsidRPr="00B66829" w:rsidTr="00CD436B">
        <w:trPr>
          <w:trHeight w:val="449"/>
        </w:trPr>
        <w:tc>
          <w:tcPr>
            <w:tcW w:w="478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Secretary:</w:t>
            </w:r>
          </w:p>
        </w:tc>
        <w:tc>
          <w:tcPr>
            <w:tcW w:w="4788" w:type="dxa"/>
          </w:tcPr>
          <w:p w:rsidR="00817E52" w:rsidRPr="00B66829" w:rsidRDefault="008D1F82" w:rsidP="005C3813">
            <w:pPr>
              <w:rPr>
                <w:rFonts w:ascii="Times New Roman" w:hAnsi="Times New Roman" w:cs="Times New Roman"/>
              </w:rPr>
            </w:pPr>
            <w:r>
              <w:rPr>
                <w:rFonts w:ascii="Times New Roman" w:hAnsi="Times New Roman" w:cs="Times New Roman"/>
              </w:rPr>
              <w:t xml:space="preserve">Open </w:t>
            </w:r>
          </w:p>
        </w:tc>
      </w:tr>
      <w:tr w:rsidR="00817E52" w:rsidRPr="00B66829" w:rsidTr="005C3813">
        <w:tc>
          <w:tcPr>
            <w:tcW w:w="478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Treasurer:</w:t>
            </w:r>
          </w:p>
        </w:tc>
        <w:tc>
          <w:tcPr>
            <w:tcW w:w="4788" w:type="dxa"/>
          </w:tcPr>
          <w:p w:rsidR="00817E52" w:rsidRPr="00B66829" w:rsidRDefault="008D1F82" w:rsidP="005C3813">
            <w:pPr>
              <w:rPr>
                <w:rFonts w:ascii="Times New Roman" w:hAnsi="Times New Roman" w:cs="Times New Roman"/>
              </w:rPr>
            </w:pPr>
            <w:r>
              <w:rPr>
                <w:rFonts w:ascii="Times New Roman" w:hAnsi="Times New Roman" w:cs="Times New Roman"/>
              </w:rPr>
              <w:t>Attached</w:t>
            </w:r>
          </w:p>
        </w:tc>
      </w:tr>
      <w:tr w:rsidR="00817E52" w:rsidRPr="00B66829" w:rsidTr="005C3813">
        <w:tc>
          <w:tcPr>
            <w:tcW w:w="478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RCM:</w:t>
            </w:r>
          </w:p>
        </w:tc>
        <w:tc>
          <w:tcPr>
            <w:tcW w:w="4788" w:type="dxa"/>
          </w:tcPr>
          <w:p w:rsidR="00817E52" w:rsidRPr="00B66829" w:rsidRDefault="00B475AA" w:rsidP="005C3813">
            <w:pPr>
              <w:rPr>
                <w:rFonts w:ascii="Times New Roman" w:hAnsi="Times New Roman" w:cs="Times New Roman"/>
              </w:rPr>
            </w:pPr>
            <w:r>
              <w:rPr>
                <w:rFonts w:ascii="Times New Roman" w:hAnsi="Times New Roman" w:cs="Times New Roman"/>
              </w:rPr>
              <w:t>Open</w:t>
            </w:r>
          </w:p>
        </w:tc>
      </w:tr>
      <w:tr w:rsidR="00817E52" w:rsidRPr="00B66829" w:rsidTr="005C3813">
        <w:tc>
          <w:tcPr>
            <w:tcW w:w="478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RCM-Alt:</w:t>
            </w:r>
          </w:p>
        </w:tc>
        <w:tc>
          <w:tcPr>
            <w:tcW w:w="4788" w:type="dxa"/>
          </w:tcPr>
          <w:p w:rsidR="00817E52" w:rsidRPr="00B66829" w:rsidRDefault="00B475AA" w:rsidP="005C3813">
            <w:pPr>
              <w:rPr>
                <w:rFonts w:ascii="Times New Roman" w:hAnsi="Times New Roman" w:cs="Times New Roman"/>
              </w:rPr>
            </w:pPr>
            <w:r>
              <w:rPr>
                <w:rFonts w:ascii="Times New Roman" w:hAnsi="Times New Roman" w:cs="Times New Roman"/>
              </w:rPr>
              <w:t>Open</w:t>
            </w:r>
          </w:p>
        </w:tc>
      </w:tr>
      <w:tr w:rsidR="00817E52" w:rsidRPr="00B66829" w:rsidTr="005C3813">
        <w:tc>
          <w:tcPr>
            <w:tcW w:w="478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H&amp;I:</w:t>
            </w:r>
          </w:p>
        </w:tc>
        <w:tc>
          <w:tcPr>
            <w:tcW w:w="4788" w:type="dxa"/>
          </w:tcPr>
          <w:p w:rsidR="00817E52" w:rsidRPr="00B66829" w:rsidRDefault="00B475AA" w:rsidP="005C3813">
            <w:pPr>
              <w:rPr>
                <w:rFonts w:ascii="Times New Roman" w:hAnsi="Times New Roman" w:cs="Times New Roman"/>
              </w:rPr>
            </w:pPr>
            <w:r>
              <w:rPr>
                <w:rFonts w:ascii="Times New Roman" w:hAnsi="Times New Roman" w:cs="Times New Roman"/>
              </w:rPr>
              <w:t>Attached</w:t>
            </w:r>
          </w:p>
        </w:tc>
      </w:tr>
      <w:tr w:rsidR="00817E52" w:rsidRPr="00B66829" w:rsidTr="005C3813">
        <w:tc>
          <w:tcPr>
            <w:tcW w:w="478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P.I:</w:t>
            </w:r>
          </w:p>
        </w:tc>
        <w:tc>
          <w:tcPr>
            <w:tcW w:w="4788" w:type="dxa"/>
          </w:tcPr>
          <w:p w:rsidR="00817E52" w:rsidRPr="00B66829" w:rsidRDefault="00B475AA" w:rsidP="005C3813">
            <w:pPr>
              <w:rPr>
                <w:rFonts w:ascii="Times New Roman" w:hAnsi="Times New Roman" w:cs="Times New Roman"/>
              </w:rPr>
            </w:pPr>
            <w:r>
              <w:rPr>
                <w:rFonts w:ascii="Times New Roman" w:hAnsi="Times New Roman" w:cs="Times New Roman"/>
              </w:rPr>
              <w:t>Attached</w:t>
            </w:r>
          </w:p>
        </w:tc>
      </w:tr>
      <w:tr w:rsidR="00817E52" w:rsidRPr="00B66829" w:rsidTr="005C3813">
        <w:tc>
          <w:tcPr>
            <w:tcW w:w="478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Literature:</w:t>
            </w:r>
          </w:p>
        </w:tc>
        <w:tc>
          <w:tcPr>
            <w:tcW w:w="4788" w:type="dxa"/>
          </w:tcPr>
          <w:p w:rsidR="00817E52" w:rsidRPr="00B66829" w:rsidRDefault="008D1F82" w:rsidP="005C3813">
            <w:pPr>
              <w:rPr>
                <w:rFonts w:ascii="Times New Roman" w:hAnsi="Times New Roman" w:cs="Times New Roman"/>
              </w:rPr>
            </w:pPr>
            <w:r>
              <w:rPr>
                <w:rFonts w:ascii="Times New Roman" w:hAnsi="Times New Roman" w:cs="Times New Roman"/>
              </w:rPr>
              <w:t xml:space="preserve">Attached </w:t>
            </w:r>
          </w:p>
        </w:tc>
      </w:tr>
      <w:tr w:rsidR="00817E52" w:rsidRPr="00B66829" w:rsidTr="005C3813">
        <w:tc>
          <w:tcPr>
            <w:tcW w:w="478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Activities:</w:t>
            </w:r>
          </w:p>
        </w:tc>
        <w:tc>
          <w:tcPr>
            <w:tcW w:w="4788" w:type="dxa"/>
          </w:tcPr>
          <w:p w:rsidR="00817E52" w:rsidRPr="00B66829" w:rsidRDefault="00B475AA" w:rsidP="005C3813">
            <w:pPr>
              <w:rPr>
                <w:rFonts w:ascii="Times New Roman" w:hAnsi="Times New Roman" w:cs="Times New Roman"/>
              </w:rPr>
            </w:pPr>
            <w:r>
              <w:rPr>
                <w:rFonts w:ascii="Times New Roman" w:hAnsi="Times New Roman" w:cs="Times New Roman"/>
              </w:rPr>
              <w:t>Attached</w:t>
            </w:r>
          </w:p>
        </w:tc>
      </w:tr>
      <w:tr w:rsidR="00817E52" w:rsidRPr="00B66829" w:rsidTr="005C3813">
        <w:tc>
          <w:tcPr>
            <w:tcW w:w="4788" w:type="dxa"/>
          </w:tcPr>
          <w:p w:rsidR="00817E52" w:rsidRPr="00B66829" w:rsidRDefault="00817E52" w:rsidP="005C3813">
            <w:pPr>
              <w:rPr>
                <w:rFonts w:ascii="Times New Roman" w:hAnsi="Times New Roman" w:cs="Times New Roman"/>
              </w:rPr>
            </w:pPr>
            <w:r w:rsidRPr="00B66829">
              <w:rPr>
                <w:rFonts w:ascii="Times New Roman" w:hAnsi="Times New Roman" w:cs="Times New Roman"/>
              </w:rPr>
              <w:t>Policy Chair:</w:t>
            </w:r>
          </w:p>
        </w:tc>
        <w:tc>
          <w:tcPr>
            <w:tcW w:w="4788" w:type="dxa"/>
          </w:tcPr>
          <w:p w:rsidR="00817E52" w:rsidRPr="00B66829" w:rsidRDefault="00B475AA" w:rsidP="005C3813">
            <w:pPr>
              <w:rPr>
                <w:rFonts w:ascii="Times New Roman" w:hAnsi="Times New Roman" w:cs="Times New Roman"/>
              </w:rPr>
            </w:pPr>
            <w:r>
              <w:rPr>
                <w:rFonts w:ascii="Times New Roman" w:hAnsi="Times New Roman" w:cs="Times New Roman"/>
              </w:rPr>
              <w:t>Open</w:t>
            </w:r>
          </w:p>
        </w:tc>
      </w:tr>
    </w:tbl>
    <w:p w:rsidR="00817E52" w:rsidRPr="00B66829" w:rsidRDefault="00817E52" w:rsidP="00817E52">
      <w:pPr>
        <w:spacing w:after="0" w:line="240" w:lineRule="auto"/>
        <w:rPr>
          <w:rFonts w:ascii="Times New Roman" w:hAnsi="Times New Roman" w:cs="Times New Roman"/>
        </w:rPr>
      </w:pPr>
    </w:p>
    <w:p w:rsidR="00817E52" w:rsidRPr="00B66829" w:rsidRDefault="00817E52" w:rsidP="00817E52">
      <w:pPr>
        <w:spacing w:after="0" w:line="240" w:lineRule="auto"/>
        <w:rPr>
          <w:rFonts w:ascii="Times New Roman" w:hAnsi="Times New Roman" w:cs="Times New Roman"/>
          <w:b/>
          <w:u w:val="single"/>
        </w:rPr>
      </w:pPr>
      <w:r w:rsidRPr="00B66829">
        <w:rPr>
          <w:rFonts w:ascii="Times New Roman" w:hAnsi="Times New Roman" w:cs="Times New Roman"/>
          <w:b/>
          <w:u w:val="single"/>
        </w:rPr>
        <w:t xml:space="preserve">Nominations </w:t>
      </w:r>
    </w:p>
    <w:p w:rsidR="00817E52" w:rsidRDefault="00817E52" w:rsidP="00817E52">
      <w:pPr>
        <w:pStyle w:val="NormalWeb"/>
        <w:shd w:val="clear" w:color="auto" w:fill="FFFFFF"/>
        <w:spacing w:before="0" w:beforeAutospacing="0" w:after="0" w:afterAutospacing="0"/>
        <w:rPr>
          <w:color w:val="222222"/>
          <w:sz w:val="22"/>
          <w:szCs w:val="22"/>
        </w:rPr>
      </w:pPr>
    </w:p>
    <w:p w:rsidR="00FF1830" w:rsidRDefault="00FF1830" w:rsidP="00817E52">
      <w:pPr>
        <w:pStyle w:val="NormalWeb"/>
        <w:shd w:val="clear" w:color="auto" w:fill="FFFFFF"/>
        <w:spacing w:before="0" w:beforeAutospacing="0" w:after="0" w:afterAutospacing="0"/>
        <w:rPr>
          <w:b/>
          <w:color w:val="222222"/>
          <w:sz w:val="22"/>
          <w:szCs w:val="22"/>
        </w:rPr>
      </w:pPr>
      <w:r w:rsidRPr="00FF1830">
        <w:rPr>
          <w:b/>
          <w:color w:val="FF0000"/>
          <w:sz w:val="22"/>
          <w:szCs w:val="22"/>
          <w:u w:val="single"/>
        </w:rPr>
        <w:t>ASC Secretary:</w:t>
      </w:r>
      <w:r w:rsidRPr="00FF1830">
        <w:rPr>
          <w:color w:val="FF0000"/>
          <w:sz w:val="22"/>
          <w:szCs w:val="22"/>
        </w:rPr>
        <w:t xml:space="preserve"> </w:t>
      </w:r>
      <w:r w:rsidRPr="00FF1830">
        <w:rPr>
          <w:b/>
          <w:color w:val="222222"/>
          <w:sz w:val="22"/>
          <w:szCs w:val="22"/>
        </w:rPr>
        <w:t>Lindsey A.</w:t>
      </w:r>
    </w:p>
    <w:p w:rsidR="00FF1830" w:rsidRDefault="00FF1830" w:rsidP="00817E52">
      <w:pPr>
        <w:pStyle w:val="NormalWeb"/>
        <w:shd w:val="clear" w:color="auto" w:fill="FFFFFF"/>
        <w:spacing w:before="0" w:beforeAutospacing="0" w:after="0" w:afterAutospacing="0"/>
        <w:rPr>
          <w:b/>
          <w:color w:val="222222"/>
          <w:sz w:val="22"/>
          <w:szCs w:val="22"/>
        </w:rPr>
      </w:pPr>
    </w:p>
    <w:p w:rsidR="00FF1830" w:rsidRPr="00FF1830" w:rsidRDefault="00FF1830" w:rsidP="00817E52">
      <w:pPr>
        <w:pStyle w:val="NormalWeb"/>
        <w:shd w:val="clear" w:color="auto" w:fill="FFFFFF"/>
        <w:spacing w:before="0" w:beforeAutospacing="0" w:after="0" w:afterAutospacing="0"/>
        <w:rPr>
          <w:color w:val="222222"/>
          <w:sz w:val="22"/>
          <w:szCs w:val="22"/>
        </w:rPr>
      </w:pPr>
      <w:r w:rsidRPr="00FF1830">
        <w:rPr>
          <w:color w:val="222222"/>
          <w:sz w:val="22"/>
          <w:szCs w:val="22"/>
        </w:rPr>
        <w:t>Hello family, my name is Lindsey and I am an addict.</w:t>
      </w:r>
      <w:r>
        <w:rPr>
          <w:color w:val="222222"/>
          <w:sz w:val="22"/>
          <w:szCs w:val="22"/>
        </w:rPr>
        <w:t xml:space="preserve"> I have been nominated by Happy Havelock for ASC secretary. I am willing to serve as secretary and fulfill the two-year term. I have attended area regularly since I became a member of Narcotics Anonymous. I celebrated 3 years clean April of this year, I having a working knowledge of the steps, traditions, and concepts. I look forward to giving back to the fellowship that has given me so much. In Loving Service, Lindsey A. </w:t>
      </w:r>
    </w:p>
    <w:p w:rsidR="00FF1830" w:rsidRDefault="00C0568D" w:rsidP="00817E52">
      <w:pPr>
        <w:spacing w:after="0" w:line="240" w:lineRule="auto"/>
        <w:rPr>
          <w:rFonts w:ascii="Times New Roman" w:hAnsi="Times New Roman" w:cs="Times New Roman"/>
          <w:b/>
        </w:rPr>
      </w:pPr>
      <w:r>
        <w:rPr>
          <w:rFonts w:ascii="Times New Roman" w:hAnsi="Times New Roman" w:cs="Times New Roman"/>
          <w:b/>
        </w:rPr>
        <w:t xml:space="preserve"> </w:t>
      </w:r>
      <w:bookmarkStart w:id="0" w:name="_GoBack"/>
      <w:bookmarkEnd w:id="0"/>
    </w:p>
    <w:p w:rsidR="00817E52" w:rsidRPr="00B54DF9" w:rsidRDefault="00817E52" w:rsidP="00817E52">
      <w:pPr>
        <w:spacing w:after="0" w:line="240" w:lineRule="auto"/>
        <w:rPr>
          <w:rFonts w:ascii="Times New Roman" w:hAnsi="Times New Roman" w:cs="Times New Roman"/>
          <w:b/>
        </w:rPr>
      </w:pPr>
      <w:r>
        <w:rPr>
          <w:rFonts w:ascii="Times New Roman" w:hAnsi="Times New Roman" w:cs="Times New Roman"/>
          <w:b/>
        </w:rPr>
        <w:lastRenderedPageBreak/>
        <w:t>Open for nominations are:</w:t>
      </w:r>
    </w:p>
    <w:p w:rsidR="009E61DD" w:rsidRDefault="009E61DD" w:rsidP="009E61DD">
      <w:pPr>
        <w:spacing w:after="0" w:line="240" w:lineRule="auto"/>
        <w:rPr>
          <w:rFonts w:ascii="Times New Roman" w:hAnsi="Times New Roman" w:cs="Times New Roman"/>
        </w:rPr>
      </w:pPr>
      <w:r w:rsidRPr="00B66829">
        <w:rPr>
          <w:rFonts w:ascii="Times New Roman" w:hAnsi="Times New Roman" w:cs="Times New Roman"/>
        </w:rPr>
        <w:t>Vice chair is an open position – please send nominations</w:t>
      </w:r>
    </w:p>
    <w:p w:rsidR="009E61DD" w:rsidRDefault="009E61DD" w:rsidP="009E61DD">
      <w:pPr>
        <w:spacing w:after="0" w:line="240" w:lineRule="auto"/>
        <w:rPr>
          <w:rFonts w:ascii="Times New Roman" w:hAnsi="Times New Roman" w:cs="Times New Roman"/>
        </w:rPr>
      </w:pPr>
      <w:r>
        <w:rPr>
          <w:rFonts w:ascii="Times New Roman" w:hAnsi="Times New Roman" w:cs="Times New Roman"/>
        </w:rPr>
        <w:t>RCM</w:t>
      </w:r>
      <w:r w:rsidRPr="00B66829">
        <w:rPr>
          <w:rFonts w:ascii="Times New Roman" w:hAnsi="Times New Roman" w:cs="Times New Roman"/>
        </w:rPr>
        <w:t xml:space="preserve"> is an open position – please send nominations</w:t>
      </w:r>
    </w:p>
    <w:p w:rsidR="009E61DD" w:rsidRDefault="009E61DD" w:rsidP="009E61DD">
      <w:pPr>
        <w:spacing w:after="0" w:line="240" w:lineRule="auto"/>
        <w:rPr>
          <w:rFonts w:ascii="Times New Roman" w:hAnsi="Times New Roman" w:cs="Times New Roman"/>
        </w:rPr>
      </w:pPr>
      <w:r>
        <w:rPr>
          <w:rFonts w:ascii="Times New Roman" w:hAnsi="Times New Roman" w:cs="Times New Roman"/>
        </w:rPr>
        <w:t xml:space="preserve">RCM-Alt is an open position – please send nominations </w:t>
      </w:r>
    </w:p>
    <w:p w:rsidR="009E61DD" w:rsidRPr="00B66829" w:rsidRDefault="009E61DD" w:rsidP="009E61DD">
      <w:pPr>
        <w:spacing w:after="0" w:line="240" w:lineRule="auto"/>
        <w:rPr>
          <w:rFonts w:ascii="Times New Roman" w:hAnsi="Times New Roman" w:cs="Times New Roman"/>
        </w:rPr>
      </w:pPr>
      <w:r>
        <w:rPr>
          <w:rFonts w:ascii="Times New Roman" w:hAnsi="Times New Roman" w:cs="Times New Roman"/>
        </w:rPr>
        <w:t xml:space="preserve">Policy chair is an open position – please send nominations </w:t>
      </w:r>
    </w:p>
    <w:p w:rsidR="00817E52" w:rsidRPr="00B66829" w:rsidRDefault="00817E52" w:rsidP="00817E52">
      <w:pPr>
        <w:spacing w:after="0" w:line="240" w:lineRule="auto"/>
        <w:rPr>
          <w:rFonts w:ascii="Times New Roman" w:hAnsi="Times New Roman" w:cs="Times New Roman"/>
          <w:b/>
        </w:rPr>
      </w:pPr>
    </w:p>
    <w:p w:rsidR="00EC192C" w:rsidRDefault="00EC192C" w:rsidP="00817E52">
      <w:pPr>
        <w:spacing w:after="0" w:line="240" w:lineRule="auto"/>
        <w:rPr>
          <w:rFonts w:ascii="Times New Roman" w:hAnsi="Times New Roman" w:cs="Times New Roman"/>
          <w:b/>
          <w:u w:val="single"/>
        </w:rPr>
      </w:pPr>
    </w:p>
    <w:p w:rsidR="00817E52" w:rsidRPr="00B66829" w:rsidRDefault="00817E52" w:rsidP="00817E52">
      <w:pPr>
        <w:spacing w:after="0" w:line="240" w:lineRule="auto"/>
        <w:rPr>
          <w:rFonts w:ascii="Times New Roman" w:hAnsi="Times New Roman" w:cs="Times New Roman"/>
          <w:b/>
          <w:u w:val="single"/>
        </w:rPr>
      </w:pPr>
      <w:r w:rsidRPr="00B66829">
        <w:rPr>
          <w:rFonts w:ascii="Times New Roman" w:hAnsi="Times New Roman" w:cs="Times New Roman"/>
          <w:b/>
          <w:u w:val="single"/>
        </w:rPr>
        <w:t>Elections:</w:t>
      </w:r>
    </w:p>
    <w:p w:rsidR="00817E52" w:rsidRPr="00B66829" w:rsidRDefault="00817E52" w:rsidP="00817E52">
      <w:pPr>
        <w:spacing w:after="0" w:line="240" w:lineRule="auto"/>
        <w:rPr>
          <w:rFonts w:ascii="Times New Roman" w:hAnsi="Times New Roman" w:cs="Times New Roman"/>
          <w:b/>
          <w:u w:val="single"/>
        </w:rPr>
      </w:pPr>
    </w:p>
    <w:p w:rsidR="00817E52" w:rsidRPr="00B66829" w:rsidRDefault="00817E52" w:rsidP="00817E52">
      <w:pPr>
        <w:spacing w:after="0" w:line="240" w:lineRule="auto"/>
        <w:rPr>
          <w:rFonts w:ascii="Times New Roman" w:hAnsi="Times New Roman" w:cs="Times New Roman"/>
          <w:b/>
          <w:u w:val="single"/>
        </w:rPr>
      </w:pPr>
      <w:r w:rsidRPr="00B66829">
        <w:rPr>
          <w:rFonts w:ascii="Times New Roman" w:hAnsi="Times New Roman" w:cs="Times New Roman"/>
          <w:b/>
          <w:u w:val="single"/>
        </w:rPr>
        <w:t>Old Business</w:t>
      </w:r>
    </w:p>
    <w:p w:rsidR="00C0568D" w:rsidRDefault="00C0568D" w:rsidP="00AA53D5">
      <w:pPr>
        <w:spacing w:after="0" w:line="240" w:lineRule="auto"/>
        <w:rPr>
          <w:rFonts w:ascii="Times New Roman" w:hAnsi="Times New Roman" w:cs="Times New Roman"/>
          <w:b/>
          <w:color w:val="FF0000"/>
          <w:u w:val="single"/>
        </w:rPr>
      </w:pPr>
    </w:p>
    <w:p w:rsidR="00AA53D5" w:rsidRPr="00835704" w:rsidRDefault="00AA53D5" w:rsidP="00AA53D5">
      <w:pPr>
        <w:spacing w:after="0" w:line="240" w:lineRule="auto"/>
        <w:rPr>
          <w:rFonts w:ascii="Times New Roman" w:hAnsi="Times New Roman" w:cs="Times New Roman"/>
        </w:rPr>
      </w:pPr>
      <w:r>
        <w:rPr>
          <w:rFonts w:ascii="Times New Roman" w:hAnsi="Times New Roman" w:cs="Times New Roman"/>
          <w:b/>
          <w:color w:val="FF0000"/>
          <w:u w:val="single"/>
        </w:rPr>
        <w:t xml:space="preserve">Motion #1: </w:t>
      </w:r>
      <w:r w:rsidRPr="00835704">
        <w:rPr>
          <w:rFonts w:ascii="Times New Roman" w:hAnsi="Times New Roman" w:cs="Times New Roman"/>
        </w:rPr>
        <w:t>Purchase a box of checks</w:t>
      </w:r>
    </w:p>
    <w:p w:rsidR="00AA53D5" w:rsidRPr="00835704" w:rsidRDefault="00AA53D5" w:rsidP="00AA53D5">
      <w:pPr>
        <w:spacing w:after="0" w:line="240" w:lineRule="auto"/>
        <w:rPr>
          <w:rFonts w:ascii="Times New Roman" w:hAnsi="Times New Roman" w:cs="Times New Roman"/>
        </w:rPr>
      </w:pPr>
      <w:r w:rsidRPr="00835704">
        <w:rPr>
          <w:rFonts w:ascii="Times New Roman" w:hAnsi="Times New Roman" w:cs="Times New Roman"/>
          <w:b/>
        </w:rPr>
        <w:t>Intent</w:t>
      </w:r>
      <w:r w:rsidRPr="00835704">
        <w:rPr>
          <w:rFonts w:ascii="Times New Roman" w:hAnsi="Times New Roman" w:cs="Times New Roman"/>
        </w:rPr>
        <w:t xml:space="preserve">: Continue to pay the bills </w:t>
      </w:r>
    </w:p>
    <w:p w:rsidR="00AA53D5" w:rsidRPr="00835704" w:rsidRDefault="00AA53D5" w:rsidP="00AA53D5">
      <w:pPr>
        <w:spacing w:after="0" w:line="240" w:lineRule="auto"/>
        <w:rPr>
          <w:rFonts w:ascii="Times New Roman" w:hAnsi="Times New Roman" w:cs="Times New Roman"/>
        </w:rPr>
      </w:pPr>
      <w:r w:rsidRPr="00835704">
        <w:rPr>
          <w:rFonts w:ascii="Times New Roman" w:hAnsi="Times New Roman" w:cs="Times New Roman"/>
        </w:rPr>
        <w:t>Submitted by: Wayne. Seconded by: David S., Financial Impact: Unsure, Change in policy: No</w:t>
      </w:r>
    </w:p>
    <w:p w:rsidR="00AA53D5" w:rsidRDefault="00AA53D5" w:rsidP="00AA53D5">
      <w:pPr>
        <w:spacing w:after="0" w:line="240" w:lineRule="auto"/>
        <w:rPr>
          <w:rFonts w:ascii="Times New Roman" w:hAnsi="Times New Roman" w:cs="Times New Roman"/>
          <w:b/>
          <w:u w:val="single"/>
        </w:rPr>
      </w:pPr>
    </w:p>
    <w:p w:rsidR="00AA53D5" w:rsidRPr="00835704" w:rsidRDefault="00AA53D5" w:rsidP="00AA53D5">
      <w:pPr>
        <w:spacing w:after="0" w:line="240" w:lineRule="auto"/>
        <w:rPr>
          <w:rFonts w:ascii="Times New Roman" w:hAnsi="Times New Roman" w:cs="Times New Roman"/>
          <w:b/>
          <w:u w:val="single"/>
        </w:rPr>
      </w:pPr>
      <w:r w:rsidRPr="00835704">
        <w:rPr>
          <w:rFonts w:ascii="Times New Roman" w:hAnsi="Times New Roman" w:cs="Times New Roman"/>
          <w:b/>
          <w:u w:val="single"/>
        </w:rPr>
        <w:t>Tabled until next month</w:t>
      </w:r>
    </w:p>
    <w:p w:rsidR="00817E52" w:rsidRPr="00B66829" w:rsidRDefault="00817E52" w:rsidP="00817E52">
      <w:pPr>
        <w:spacing w:after="0" w:line="240" w:lineRule="auto"/>
        <w:rPr>
          <w:rFonts w:ascii="Times New Roman" w:hAnsi="Times New Roman" w:cs="Times New Roman"/>
        </w:rPr>
      </w:pPr>
    </w:p>
    <w:p w:rsidR="00817E52" w:rsidRDefault="00867B1A" w:rsidP="00817E52">
      <w:pPr>
        <w:spacing w:after="0" w:line="240" w:lineRule="auto"/>
        <w:rPr>
          <w:rFonts w:ascii="Times New Roman" w:hAnsi="Times New Roman" w:cs="Times New Roman"/>
          <w:b/>
          <w:u w:val="single"/>
        </w:rPr>
      </w:pPr>
      <w:r>
        <w:rPr>
          <w:rFonts w:ascii="Times New Roman" w:hAnsi="Times New Roman" w:cs="Times New Roman"/>
          <w:b/>
          <w:u w:val="single"/>
        </w:rPr>
        <w:t>Open Floor:</w:t>
      </w:r>
    </w:p>
    <w:p w:rsidR="00867B1A" w:rsidRPr="00867B1A" w:rsidRDefault="00867B1A" w:rsidP="00867B1A">
      <w:pPr>
        <w:spacing w:after="0" w:line="240" w:lineRule="auto"/>
        <w:rPr>
          <w:rFonts w:ascii="Times New Roman" w:hAnsi="Times New Roman" w:cs="Times New Roman"/>
        </w:rPr>
      </w:pPr>
      <w:r w:rsidRPr="00867B1A">
        <w:rPr>
          <w:rFonts w:ascii="Times New Roman" w:hAnsi="Times New Roman" w:cs="Times New Roman"/>
        </w:rPr>
        <w:t>1.</w:t>
      </w:r>
      <w:r>
        <w:rPr>
          <w:rFonts w:ascii="Times New Roman" w:hAnsi="Times New Roman" w:cs="Times New Roman"/>
        </w:rPr>
        <w:t xml:space="preserve"> The mailbox keys. David R- We have no Vice Chair and no RCM, does anybody have the keys to the mailbox? Kevin – I do not, nobody ever turned the key over to me. Kim – As the RCM for the last six years, I</w:t>
      </w:r>
      <w:r w:rsidR="00CD436B">
        <w:rPr>
          <w:rFonts w:ascii="Times New Roman" w:hAnsi="Times New Roman" w:cs="Times New Roman"/>
        </w:rPr>
        <w:t xml:space="preserve">’ve had the keys. I have brought this to this area several times as who I should give the keys to. I have two. In the past the vice-chair has one and the RCM has one. I am willing to pass this on to someone who is willing to get the mail on a regular basis. Kevin – We have got to look at the guidelines. </w:t>
      </w:r>
      <w:r w:rsidR="008D1F82">
        <w:rPr>
          <w:rFonts w:ascii="Times New Roman" w:hAnsi="Times New Roman" w:cs="Times New Roman"/>
        </w:rPr>
        <w:t>David R – Vice chair is to collect mail and treasurer is to maintain the mailbox. So it would not be out of order for the treasurer and the chair to hold a key. Kevin – Wayne and I shall hold the key until a Vice chair is appointed.</w:t>
      </w:r>
    </w:p>
    <w:p w:rsidR="00817E52" w:rsidRPr="000D4C2D" w:rsidRDefault="00817E52" w:rsidP="005A002C">
      <w:pPr>
        <w:pStyle w:val="ListParagraph"/>
        <w:spacing w:after="0" w:line="240" w:lineRule="auto"/>
        <w:rPr>
          <w:rFonts w:ascii="Times New Roman" w:hAnsi="Times New Roman" w:cs="Times New Roman"/>
        </w:rPr>
      </w:pPr>
      <w:r>
        <w:rPr>
          <w:rFonts w:ascii="Times New Roman" w:hAnsi="Times New Roman" w:cs="Times New Roman"/>
        </w:rPr>
        <w:t xml:space="preserve"> </w:t>
      </w:r>
    </w:p>
    <w:p w:rsidR="00817E52" w:rsidRPr="000D4C2D" w:rsidRDefault="00817E52" w:rsidP="00817E52">
      <w:pPr>
        <w:spacing w:after="0" w:line="240" w:lineRule="auto"/>
        <w:rPr>
          <w:rFonts w:ascii="Times New Roman" w:hAnsi="Times New Roman" w:cs="Times New Roman"/>
        </w:rPr>
      </w:pPr>
    </w:p>
    <w:p w:rsidR="00817E52" w:rsidRDefault="00817E52" w:rsidP="00817E52">
      <w:pPr>
        <w:spacing w:after="0" w:line="240" w:lineRule="auto"/>
        <w:rPr>
          <w:rFonts w:ascii="Times New Roman" w:hAnsi="Times New Roman" w:cs="Times New Roman"/>
          <w:b/>
          <w:u w:val="single"/>
        </w:rPr>
      </w:pPr>
      <w:r w:rsidRPr="000D4C2D">
        <w:rPr>
          <w:rFonts w:ascii="Times New Roman" w:hAnsi="Times New Roman" w:cs="Times New Roman"/>
          <w:b/>
          <w:u w:val="single"/>
        </w:rPr>
        <w:t>New Business:</w:t>
      </w:r>
    </w:p>
    <w:p w:rsidR="00AA53D5" w:rsidRDefault="00AA53D5" w:rsidP="00AA53D5">
      <w:pPr>
        <w:spacing w:after="0" w:line="240" w:lineRule="auto"/>
        <w:rPr>
          <w:rFonts w:ascii="Times New Roman" w:hAnsi="Times New Roman" w:cs="Times New Roman"/>
        </w:rPr>
      </w:pPr>
      <w:r>
        <w:rPr>
          <w:rFonts w:ascii="Times New Roman" w:hAnsi="Times New Roman" w:cs="Times New Roman"/>
        </w:rPr>
        <w:t xml:space="preserve">Motion: To move ASC meeting to </w:t>
      </w:r>
      <w:proofErr w:type="spellStart"/>
      <w:r>
        <w:rPr>
          <w:rFonts w:ascii="Times New Roman" w:hAnsi="Times New Roman" w:cs="Times New Roman"/>
        </w:rPr>
        <w:t>Berean</w:t>
      </w:r>
      <w:proofErr w:type="spellEnd"/>
      <w:r>
        <w:rPr>
          <w:rFonts w:ascii="Times New Roman" w:hAnsi="Times New Roman" w:cs="Times New Roman"/>
        </w:rPr>
        <w:t xml:space="preserve"> Church</w:t>
      </w:r>
    </w:p>
    <w:p w:rsidR="00AA53D5" w:rsidRDefault="00AA53D5" w:rsidP="00AA53D5">
      <w:pPr>
        <w:spacing w:after="0" w:line="240" w:lineRule="auto"/>
        <w:rPr>
          <w:rFonts w:ascii="Times New Roman" w:hAnsi="Times New Roman" w:cs="Times New Roman"/>
        </w:rPr>
      </w:pPr>
      <w:r>
        <w:rPr>
          <w:rFonts w:ascii="Times New Roman" w:hAnsi="Times New Roman" w:cs="Times New Roman"/>
        </w:rPr>
        <w:t xml:space="preserve">Intent: Save on rent </w:t>
      </w:r>
    </w:p>
    <w:p w:rsidR="00AA53D5" w:rsidRDefault="00AA53D5" w:rsidP="00AA53D5">
      <w:pPr>
        <w:spacing w:after="0" w:line="240" w:lineRule="auto"/>
        <w:rPr>
          <w:rFonts w:ascii="Times New Roman" w:hAnsi="Times New Roman" w:cs="Times New Roman"/>
        </w:rPr>
      </w:pPr>
      <w:r>
        <w:rPr>
          <w:rFonts w:ascii="Times New Roman" w:hAnsi="Times New Roman" w:cs="Times New Roman"/>
        </w:rPr>
        <w:t>Submitted by: Wayne A., Seconded by: Paula</w:t>
      </w:r>
    </w:p>
    <w:p w:rsidR="00AA53D5" w:rsidRDefault="00AA53D5" w:rsidP="00AA53D5">
      <w:pPr>
        <w:spacing w:after="0" w:line="240" w:lineRule="auto"/>
        <w:rPr>
          <w:rFonts w:ascii="Times New Roman" w:hAnsi="Times New Roman" w:cs="Times New Roman"/>
        </w:rPr>
      </w:pPr>
      <w:r>
        <w:rPr>
          <w:rFonts w:ascii="Times New Roman" w:hAnsi="Times New Roman" w:cs="Times New Roman"/>
        </w:rPr>
        <w:t>Financial Impact: Yes, savings of $25/month</w:t>
      </w:r>
    </w:p>
    <w:p w:rsidR="00AA53D5" w:rsidRDefault="00AA53D5" w:rsidP="00AA53D5">
      <w:pPr>
        <w:spacing w:after="0" w:line="240" w:lineRule="auto"/>
        <w:rPr>
          <w:rFonts w:ascii="Times New Roman" w:hAnsi="Times New Roman" w:cs="Times New Roman"/>
        </w:rPr>
      </w:pPr>
    </w:p>
    <w:p w:rsidR="00AA53D5" w:rsidRDefault="00AA53D5" w:rsidP="00AA53D5">
      <w:pPr>
        <w:spacing w:after="0" w:line="240" w:lineRule="auto"/>
        <w:rPr>
          <w:rFonts w:ascii="Times New Roman" w:hAnsi="Times New Roman" w:cs="Times New Roman"/>
        </w:rPr>
      </w:pPr>
      <w:r>
        <w:rPr>
          <w:rFonts w:ascii="Times New Roman" w:hAnsi="Times New Roman" w:cs="Times New Roman"/>
        </w:rPr>
        <w:t>Discussion on motion- Wayne-I believe it was February we were told about the increase in rent. We have not paid rent since then as the checks were handed back. We need to look at our finances and try to save us money. David R- Did we ever hear the clarification for the monthly rent? Kevin-$50 dollars a month has been submitted twice, in writing. David R-Ok I thought it was $50 a quarter</w:t>
      </w:r>
      <w:r w:rsidR="00357195">
        <w:rPr>
          <w:rFonts w:ascii="Times New Roman" w:hAnsi="Times New Roman" w:cs="Times New Roman"/>
        </w:rPr>
        <w:t xml:space="preserve">. Kim-I haven’t received the memo so I cannot speak to this. David-Does the ASC have a copy of the letter? Kim-It should be in the minutes. Kevin-They are. Eric-I am looking for clarification. Who decides that the rent was to go up? Kevin-The Unity room board that has nothing to do with NA, it is a separate entity. Eric-for us to vote on it, if they are telling us we need to pay more rent, is it a budget issue? Kevin-The motion states that we move the ASC to the </w:t>
      </w:r>
      <w:proofErr w:type="spellStart"/>
      <w:r w:rsidR="00357195">
        <w:rPr>
          <w:rFonts w:ascii="Times New Roman" w:hAnsi="Times New Roman" w:cs="Times New Roman"/>
        </w:rPr>
        <w:t>Berean</w:t>
      </w:r>
      <w:proofErr w:type="spellEnd"/>
      <w:r w:rsidR="00357195">
        <w:rPr>
          <w:rFonts w:ascii="Times New Roman" w:hAnsi="Times New Roman" w:cs="Times New Roman"/>
        </w:rPr>
        <w:t xml:space="preserve"> church, this is a procedural motion we don’t have to send it back to the groups. There was never a motion on the floor to send back to groups about the rent increase. Eric-I’m was just confused if they say the rent is going up,</w:t>
      </w:r>
      <w:r w:rsidR="0078634A">
        <w:rPr>
          <w:rFonts w:ascii="Times New Roman" w:hAnsi="Times New Roman" w:cs="Times New Roman"/>
        </w:rPr>
        <w:t xml:space="preserve"> how do we decide if it is or isn’t? I’m lost Kevin-we make a budget, if we need to change that budget, the members have to approve that change. David R-I can’t find it in my copy. I think it says we are to meet here 2 pm every month the first Sunday unless someone else’s puts in a bid two months ahead of time. If it says it in the policy we can’t just change the place. It would need to go back to groups. I will continue to look. </w:t>
      </w:r>
      <w:r w:rsidR="00357195">
        <w:rPr>
          <w:rFonts w:ascii="Times New Roman" w:hAnsi="Times New Roman" w:cs="Times New Roman"/>
        </w:rPr>
        <w:t xml:space="preserve"> </w:t>
      </w:r>
      <w:r w:rsidR="0078634A">
        <w:rPr>
          <w:rFonts w:ascii="Times New Roman" w:hAnsi="Times New Roman" w:cs="Times New Roman"/>
        </w:rPr>
        <w:t xml:space="preserve">Debbie-We are just talking about this meeting? Kevin- Yes Joe-In Section 1 of policy, all it says is ASC meets at 2pm, unless previously designed. It doesn’t say where just says when. Eric-question to Wayne, are they agreeing to just one </w:t>
      </w:r>
      <w:r w:rsidR="0078634A">
        <w:rPr>
          <w:rFonts w:ascii="Times New Roman" w:hAnsi="Times New Roman" w:cs="Times New Roman"/>
        </w:rPr>
        <w:lastRenderedPageBreak/>
        <w:t>meeting? Wayne- just this meeting (ASC)</w:t>
      </w:r>
      <w:r w:rsidR="00C845B8">
        <w:rPr>
          <w:rFonts w:ascii="Times New Roman" w:hAnsi="Times New Roman" w:cs="Times New Roman"/>
        </w:rPr>
        <w:t xml:space="preserve"> Kevin- What I need to have to send this back to groups is a motion to send this back to groups. David-Is there financial impact? Wayne-It saves us money Kevin-No Debbie-Why would we send it back to groups? Kevin-In my perspective it is a procedural motion Zech-What else will it impact? Literature? Shawn-Your right, the literature will have to be available at area. I don’t know if there is storage there? We need to find out. Paula-I can’t speak to this, there are other groups that store things there. David-Remember everybody in this room serves the groups, maybe you should discuss this with your people. You are representing a group, think of the members your serving. Kim-To make this kind of decision, we need more information. </w:t>
      </w:r>
      <w:r w:rsidR="003F1047">
        <w:rPr>
          <w:rFonts w:ascii="Times New Roman" w:hAnsi="Times New Roman" w:cs="Times New Roman"/>
        </w:rPr>
        <w:t>Eric-agreed Shawn-There are a lot of this to consider it needs more investigation. Paula motioned to table it. Seconded by Wayne.</w:t>
      </w:r>
    </w:p>
    <w:p w:rsidR="00AA53D5" w:rsidRDefault="00AA53D5" w:rsidP="00AA53D5">
      <w:pPr>
        <w:spacing w:after="0" w:line="240" w:lineRule="auto"/>
        <w:rPr>
          <w:rFonts w:ascii="Times New Roman" w:hAnsi="Times New Roman" w:cs="Times New Roman"/>
          <w:b/>
          <w:u w:val="single"/>
        </w:rPr>
      </w:pPr>
    </w:p>
    <w:p w:rsidR="00AA53D5" w:rsidRDefault="00AA53D5" w:rsidP="00AA53D5">
      <w:pPr>
        <w:spacing w:after="0" w:line="240" w:lineRule="auto"/>
        <w:rPr>
          <w:rFonts w:ascii="Times New Roman" w:hAnsi="Times New Roman" w:cs="Times New Roman"/>
          <w:b/>
          <w:u w:val="single"/>
        </w:rPr>
      </w:pPr>
      <w:r>
        <w:rPr>
          <w:rFonts w:ascii="Times New Roman" w:hAnsi="Times New Roman" w:cs="Times New Roman"/>
          <w:b/>
          <w:u w:val="single"/>
        </w:rPr>
        <w:t xml:space="preserve">Tabled for </w:t>
      </w:r>
      <w:r w:rsidR="003F1047">
        <w:rPr>
          <w:rFonts w:ascii="Times New Roman" w:hAnsi="Times New Roman" w:cs="Times New Roman"/>
          <w:b/>
          <w:u w:val="single"/>
        </w:rPr>
        <w:t>input</w:t>
      </w:r>
    </w:p>
    <w:p w:rsidR="00817E52" w:rsidRPr="000D4C2D" w:rsidRDefault="00817E52" w:rsidP="00817E52">
      <w:pPr>
        <w:spacing w:after="0" w:line="240" w:lineRule="auto"/>
        <w:rPr>
          <w:rFonts w:ascii="Times New Roman" w:hAnsi="Times New Roman" w:cs="Times New Roman"/>
          <w:color w:val="FF0000"/>
        </w:rPr>
      </w:pPr>
    </w:p>
    <w:p w:rsidR="00817E52" w:rsidRPr="000D4C2D" w:rsidRDefault="00817E52" w:rsidP="00817E52">
      <w:pPr>
        <w:spacing w:after="0" w:line="240" w:lineRule="auto"/>
        <w:rPr>
          <w:rFonts w:ascii="Times New Roman" w:hAnsi="Times New Roman" w:cs="Times New Roman"/>
          <w:b/>
          <w:u w:val="single"/>
        </w:rPr>
      </w:pPr>
      <w:r w:rsidRPr="000D4C2D">
        <w:rPr>
          <w:rFonts w:ascii="Times New Roman" w:hAnsi="Times New Roman" w:cs="Times New Roman"/>
          <w:b/>
          <w:u w:val="single"/>
        </w:rPr>
        <w:t>Future ASC meeting(s):</w:t>
      </w:r>
    </w:p>
    <w:p w:rsidR="00EC192C" w:rsidRDefault="00EC192C" w:rsidP="00817E52">
      <w:pPr>
        <w:spacing w:after="0" w:line="240" w:lineRule="auto"/>
        <w:rPr>
          <w:rFonts w:ascii="Times New Roman" w:hAnsi="Times New Roman" w:cs="Times New Roman"/>
        </w:rPr>
      </w:pPr>
      <w:r>
        <w:rPr>
          <w:rFonts w:ascii="Times New Roman" w:hAnsi="Times New Roman" w:cs="Times New Roman"/>
        </w:rPr>
        <w:t>July 5</w:t>
      </w:r>
      <w:r w:rsidRPr="00EC192C">
        <w:rPr>
          <w:rFonts w:ascii="Times New Roman" w:hAnsi="Times New Roman" w:cs="Times New Roman"/>
          <w:vertAlign w:val="superscript"/>
        </w:rPr>
        <w:t>th</w:t>
      </w:r>
      <w:r>
        <w:rPr>
          <w:rFonts w:ascii="Times New Roman" w:hAnsi="Times New Roman" w:cs="Times New Roman"/>
        </w:rPr>
        <w:t>, 2015 at 2:00 pm</w:t>
      </w:r>
    </w:p>
    <w:p w:rsidR="00EC192C" w:rsidRPr="000D4C2D" w:rsidRDefault="0020562D" w:rsidP="00817E52">
      <w:pPr>
        <w:spacing w:after="0" w:line="240" w:lineRule="auto"/>
        <w:rPr>
          <w:rFonts w:ascii="Times New Roman" w:hAnsi="Times New Roman" w:cs="Times New Roman"/>
        </w:rPr>
      </w:pPr>
      <w:r>
        <w:rPr>
          <w:rFonts w:ascii="Times New Roman" w:hAnsi="Times New Roman" w:cs="Times New Roman"/>
        </w:rPr>
        <w:t>August 2</w:t>
      </w:r>
      <w:r w:rsidRPr="0020562D">
        <w:rPr>
          <w:rFonts w:ascii="Times New Roman" w:hAnsi="Times New Roman" w:cs="Times New Roman"/>
          <w:vertAlign w:val="superscript"/>
        </w:rPr>
        <w:t>nd</w:t>
      </w:r>
      <w:r>
        <w:rPr>
          <w:rFonts w:ascii="Times New Roman" w:hAnsi="Times New Roman" w:cs="Times New Roman"/>
        </w:rPr>
        <w:t xml:space="preserve">, 2015 at 2:00 pm </w:t>
      </w:r>
    </w:p>
    <w:p w:rsidR="001579B0" w:rsidRDefault="001579B0" w:rsidP="00817E52">
      <w:pPr>
        <w:spacing w:after="0" w:line="240" w:lineRule="auto"/>
        <w:rPr>
          <w:rFonts w:ascii="Times New Roman" w:hAnsi="Times New Roman" w:cs="Times New Roman"/>
          <w:b/>
          <w:u w:val="single"/>
        </w:rPr>
      </w:pPr>
    </w:p>
    <w:p w:rsidR="00817E52" w:rsidRPr="000D4C2D" w:rsidRDefault="00817E52" w:rsidP="00817E52">
      <w:pPr>
        <w:spacing w:after="0" w:line="240" w:lineRule="auto"/>
        <w:rPr>
          <w:rFonts w:ascii="Times New Roman" w:hAnsi="Times New Roman" w:cs="Times New Roman"/>
        </w:rPr>
      </w:pPr>
      <w:r w:rsidRPr="000D4C2D">
        <w:rPr>
          <w:rFonts w:ascii="Times New Roman" w:hAnsi="Times New Roman" w:cs="Times New Roman"/>
          <w:b/>
          <w:u w:val="single"/>
        </w:rPr>
        <w:t>Announcements:</w:t>
      </w:r>
    </w:p>
    <w:p w:rsidR="00817E52" w:rsidRDefault="001579B0" w:rsidP="00817E52">
      <w:pPr>
        <w:spacing w:after="0" w:line="240" w:lineRule="auto"/>
        <w:rPr>
          <w:rFonts w:ascii="Times New Roman" w:hAnsi="Times New Roman" w:cs="Times New Roman"/>
        </w:rPr>
      </w:pPr>
      <w:r>
        <w:rPr>
          <w:rFonts w:ascii="Times New Roman" w:hAnsi="Times New Roman" w:cs="Times New Roman"/>
        </w:rPr>
        <w:t>Bekka-If someone finds out about the status of the Friday night meeting or Saturday meeting will they let someone in PI know.</w:t>
      </w:r>
    </w:p>
    <w:p w:rsidR="001579B0" w:rsidRDefault="001579B0" w:rsidP="00817E52">
      <w:pPr>
        <w:spacing w:after="0" w:line="240" w:lineRule="auto"/>
        <w:rPr>
          <w:rFonts w:ascii="Times New Roman" w:hAnsi="Times New Roman" w:cs="Times New Roman"/>
        </w:rPr>
      </w:pPr>
      <w:r>
        <w:rPr>
          <w:rFonts w:ascii="Times New Roman" w:hAnsi="Times New Roman" w:cs="Times New Roman"/>
        </w:rPr>
        <w:t>Paula-Party in the Park, June 20</w:t>
      </w:r>
      <w:r w:rsidRPr="001579B0">
        <w:rPr>
          <w:rFonts w:ascii="Times New Roman" w:hAnsi="Times New Roman" w:cs="Times New Roman"/>
          <w:vertAlign w:val="superscript"/>
        </w:rPr>
        <w:t>th</w:t>
      </w:r>
      <w:r>
        <w:rPr>
          <w:rFonts w:ascii="Times New Roman" w:hAnsi="Times New Roman" w:cs="Times New Roman"/>
        </w:rPr>
        <w:t xml:space="preserve"> there is information in the flyer. </w:t>
      </w:r>
    </w:p>
    <w:p w:rsidR="001579B0" w:rsidRPr="000D4C2D" w:rsidRDefault="001579B0" w:rsidP="00817E52">
      <w:pPr>
        <w:spacing w:after="0" w:line="240" w:lineRule="auto"/>
        <w:rPr>
          <w:rFonts w:ascii="Times New Roman" w:hAnsi="Times New Roman" w:cs="Times New Roman"/>
        </w:rPr>
      </w:pPr>
      <w:r>
        <w:rPr>
          <w:rFonts w:ascii="Times New Roman" w:hAnsi="Times New Roman" w:cs="Times New Roman"/>
        </w:rPr>
        <w:t>Shawn- Just a reminder, that key tags come in packs of ten ($5.50).</w:t>
      </w:r>
    </w:p>
    <w:p w:rsidR="00B467C1" w:rsidRDefault="00B467C1" w:rsidP="00817E52">
      <w:pPr>
        <w:spacing w:after="0" w:line="240" w:lineRule="auto"/>
        <w:rPr>
          <w:rFonts w:ascii="Times New Roman" w:hAnsi="Times New Roman" w:cs="Times New Roman"/>
        </w:rPr>
      </w:pPr>
    </w:p>
    <w:p w:rsidR="00817E52" w:rsidRPr="000D4C2D" w:rsidRDefault="00817E52" w:rsidP="00817E52">
      <w:pPr>
        <w:spacing w:after="0" w:line="240" w:lineRule="auto"/>
        <w:rPr>
          <w:rFonts w:ascii="Times New Roman" w:hAnsi="Times New Roman" w:cs="Times New Roman"/>
          <w:b/>
          <w:u w:val="single"/>
        </w:rPr>
      </w:pPr>
      <w:r w:rsidRPr="000D4C2D">
        <w:rPr>
          <w:rFonts w:ascii="Times New Roman" w:hAnsi="Times New Roman" w:cs="Times New Roman"/>
          <w:b/>
          <w:u w:val="single"/>
        </w:rPr>
        <w:t>Executive Reports:</w:t>
      </w:r>
    </w:p>
    <w:p w:rsidR="00817E52" w:rsidRPr="000D4C2D" w:rsidRDefault="00817E52" w:rsidP="00817E52">
      <w:pPr>
        <w:spacing w:after="0" w:line="240" w:lineRule="auto"/>
        <w:rPr>
          <w:rFonts w:ascii="Times New Roman" w:hAnsi="Times New Roman" w:cs="Times New Roman"/>
          <w:b/>
          <w:highlight w:val="yellow"/>
          <w:u w:val="single"/>
        </w:rPr>
      </w:pPr>
    </w:p>
    <w:p w:rsidR="00817E52" w:rsidRDefault="00817E52" w:rsidP="00817E52">
      <w:pPr>
        <w:spacing w:after="0" w:line="240" w:lineRule="auto"/>
        <w:rPr>
          <w:rFonts w:ascii="Times New Roman" w:hAnsi="Times New Roman" w:cs="Times New Roman"/>
          <w:b/>
        </w:rPr>
      </w:pPr>
      <w:r w:rsidRPr="000D4C2D">
        <w:rPr>
          <w:rFonts w:ascii="Times New Roman" w:hAnsi="Times New Roman" w:cs="Times New Roman"/>
          <w:b/>
        </w:rPr>
        <w:t xml:space="preserve">Chair Report: </w:t>
      </w:r>
      <w:r w:rsidR="00B475AA" w:rsidRPr="00B475AA">
        <w:rPr>
          <w:rFonts w:ascii="Times New Roman" w:hAnsi="Times New Roman" w:cs="Times New Roman"/>
        </w:rPr>
        <w:t>Thank you</w:t>
      </w:r>
      <w:r w:rsidR="00B475AA">
        <w:rPr>
          <w:rFonts w:ascii="Times New Roman" w:hAnsi="Times New Roman" w:cs="Times New Roman"/>
        </w:rPr>
        <w:t xml:space="preserve"> for the opportunity to serve.</w:t>
      </w:r>
    </w:p>
    <w:p w:rsidR="00817E52" w:rsidRDefault="00817E52" w:rsidP="00817E52">
      <w:pPr>
        <w:spacing w:after="0" w:line="240" w:lineRule="auto"/>
        <w:rPr>
          <w:rFonts w:ascii="Times New Roman" w:hAnsi="Times New Roman" w:cs="Times New Roman"/>
          <w:b/>
        </w:rPr>
      </w:pPr>
    </w:p>
    <w:p w:rsidR="00817E52" w:rsidRPr="000D4C2D" w:rsidRDefault="00817E52" w:rsidP="00817E52">
      <w:pPr>
        <w:spacing w:after="0" w:line="240" w:lineRule="auto"/>
        <w:rPr>
          <w:rFonts w:ascii="Times New Roman" w:hAnsi="Times New Roman" w:cs="Times New Roman"/>
        </w:rPr>
      </w:pPr>
      <w:r w:rsidRPr="000D4C2D">
        <w:rPr>
          <w:rFonts w:ascii="Times New Roman" w:hAnsi="Times New Roman" w:cs="Times New Roman"/>
          <w:b/>
        </w:rPr>
        <w:t>Vice-chair Report:</w:t>
      </w:r>
      <w:r w:rsidRPr="000D4C2D">
        <w:rPr>
          <w:rFonts w:ascii="Times New Roman" w:hAnsi="Times New Roman" w:cs="Times New Roman"/>
        </w:rPr>
        <w:t xml:space="preserve"> open position</w:t>
      </w:r>
    </w:p>
    <w:p w:rsidR="00817E52" w:rsidRDefault="00817E52" w:rsidP="00817E52">
      <w:pPr>
        <w:spacing w:after="0" w:line="240" w:lineRule="auto"/>
        <w:rPr>
          <w:rFonts w:ascii="Times New Roman" w:hAnsi="Times New Roman" w:cs="Times New Roman"/>
          <w:b/>
        </w:rPr>
      </w:pPr>
    </w:p>
    <w:p w:rsidR="00817E52" w:rsidRPr="000D4C2D" w:rsidRDefault="00817E52" w:rsidP="00817E52">
      <w:pPr>
        <w:spacing w:after="0" w:line="240" w:lineRule="auto"/>
        <w:rPr>
          <w:rFonts w:ascii="Times New Roman" w:hAnsi="Times New Roman" w:cs="Times New Roman"/>
        </w:rPr>
      </w:pPr>
      <w:r w:rsidRPr="000D4C2D">
        <w:rPr>
          <w:rFonts w:ascii="Times New Roman" w:hAnsi="Times New Roman" w:cs="Times New Roman"/>
          <w:b/>
        </w:rPr>
        <w:t xml:space="preserve">Secretary Report: </w:t>
      </w:r>
      <w:r w:rsidR="009E61DD" w:rsidRPr="000D4C2D">
        <w:rPr>
          <w:rFonts w:ascii="Times New Roman" w:hAnsi="Times New Roman" w:cs="Times New Roman"/>
        </w:rPr>
        <w:t>open position</w:t>
      </w:r>
      <w:r w:rsidR="008D1F82">
        <w:rPr>
          <w:rFonts w:ascii="Times New Roman" w:hAnsi="Times New Roman" w:cs="Times New Roman"/>
        </w:rPr>
        <w:t xml:space="preserve"> – Lindsey – glad to be here and thanks to David S. for covering for me today.</w:t>
      </w:r>
    </w:p>
    <w:p w:rsidR="00817E52" w:rsidRDefault="00817E52" w:rsidP="00817E52">
      <w:pPr>
        <w:spacing w:after="0" w:line="240" w:lineRule="auto"/>
        <w:rPr>
          <w:rFonts w:ascii="Times New Roman" w:hAnsi="Times New Roman" w:cs="Times New Roman"/>
          <w:b/>
        </w:rPr>
      </w:pPr>
    </w:p>
    <w:p w:rsidR="00817E52" w:rsidRDefault="00817E52" w:rsidP="00817E52">
      <w:pPr>
        <w:spacing w:after="0" w:line="240" w:lineRule="auto"/>
        <w:rPr>
          <w:rFonts w:ascii="Times New Roman" w:hAnsi="Times New Roman" w:cs="Times New Roman"/>
        </w:rPr>
      </w:pPr>
      <w:r w:rsidRPr="000D4C2D">
        <w:rPr>
          <w:rFonts w:ascii="Times New Roman" w:hAnsi="Times New Roman" w:cs="Times New Roman"/>
          <w:b/>
        </w:rPr>
        <w:t>Treasurer Report:</w:t>
      </w:r>
      <w:r w:rsidRPr="000D4C2D">
        <w:rPr>
          <w:rFonts w:ascii="Times New Roman" w:hAnsi="Times New Roman" w:cs="Times New Roman"/>
        </w:rPr>
        <w:t xml:space="preserve"> </w:t>
      </w:r>
      <w:r w:rsidR="00DB5E40">
        <w:rPr>
          <w:rFonts w:ascii="Times New Roman" w:hAnsi="Times New Roman" w:cs="Times New Roman"/>
        </w:rPr>
        <w:t>Looking for the $150 check that was written to Activities for the Happy Havelock celebration.</w:t>
      </w:r>
      <w:r w:rsidR="00CD436B">
        <w:rPr>
          <w:rFonts w:ascii="Times New Roman" w:hAnsi="Times New Roman" w:cs="Times New Roman"/>
        </w:rPr>
        <w:t xml:space="preserve"> Also, back in February I wrote check after we were told rent was going up, three total. I got them back as we had not discussed the increase. We have not paid rent since then. We need to discuss this. </w:t>
      </w:r>
    </w:p>
    <w:tbl>
      <w:tblPr>
        <w:tblW w:w="9165" w:type="dxa"/>
        <w:tblLook w:val="04A0" w:firstRow="1" w:lastRow="0" w:firstColumn="1" w:lastColumn="0" w:noHBand="0" w:noVBand="1"/>
      </w:tblPr>
      <w:tblGrid>
        <w:gridCol w:w="3831"/>
        <w:gridCol w:w="965"/>
        <w:gridCol w:w="271"/>
        <w:gridCol w:w="2241"/>
        <w:gridCol w:w="1099"/>
        <w:gridCol w:w="953"/>
      </w:tblGrid>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 xml:space="preserve">                                 May 2015</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Income</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Expenses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Group</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Amount</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Purpose</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Amount</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Check #</w:t>
            </w: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Sunday Morning Reflections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ASC Rent (monthly)</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Sunday Night Ladies &amp; Gents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Arial" w:eastAsia="Times New Roman" w:hAnsi="Arial" w:cs="Arial"/>
                <w:sz w:val="20"/>
                <w:szCs w:val="20"/>
              </w:rPr>
            </w:pPr>
            <w:r w:rsidRPr="00DD0414">
              <w:rPr>
                <w:rFonts w:ascii="Arial" w:eastAsia="Times New Roman" w:hAnsi="Arial" w:cs="Arial"/>
                <w:sz w:val="20"/>
                <w:szCs w:val="20"/>
              </w:rPr>
              <w:t>$15.65</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Sunday Night Solutions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3220" w:type="dxa"/>
            <w:gridSpan w:val="2"/>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P.O. Box Rent (annually)</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Sunday Night Joyful Hearts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Mon/Fri Back 2 Basics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Arial" w:eastAsia="Times New Roman" w:hAnsi="Arial" w:cs="Arial"/>
                <w:sz w:val="20"/>
                <w:szCs w:val="20"/>
              </w:rPr>
            </w:pPr>
            <w:r w:rsidRPr="00DD0414">
              <w:rPr>
                <w:rFonts w:ascii="Arial" w:eastAsia="Times New Roman" w:hAnsi="Arial" w:cs="Arial"/>
                <w:sz w:val="20"/>
                <w:szCs w:val="20"/>
              </w:rPr>
              <w:t>$15.00</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Public Information</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Monday Women's Step Study</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Arial" w:eastAsia="Times New Roman" w:hAnsi="Arial" w:cs="Arial"/>
                <w:sz w:val="20"/>
                <w:szCs w:val="20"/>
              </w:rPr>
            </w:pPr>
            <w:r w:rsidRPr="00DD0414">
              <w:rPr>
                <w:rFonts w:ascii="Arial" w:eastAsia="Times New Roman" w:hAnsi="Arial" w:cs="Arial"/>
                <w:sz w:val="20"/>
                <w:szCs w:val="20"/>
              </w:rPr>
              <w:t>$11.25</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sz w:val="20"/>
                <w:szCs w:val="20"/>
              </w:rPr>
            </w:pPr>
            <w:r w:rsidRPr="00DD0414">
              <w:rPr>
                <w:rFonts w:ascii="Arial" w:eastAsia="Times New Roman" w:hAnsi="Arial" w:cs="Arial"/>
                <w:sz w:val="20"/>
                <w:szCs w:val="20"/>
              </w:rPr>
              <w:t>Monday Night Makin It</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sz w:val="20"/>
                <w:szCs w:val="2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H&amp;I--Literature Only</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Monday Road to Recovery</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lastRenderedPageBreak/>
              <w:t>Tuesday Show Me How To Live</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XC Expenses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sz w:val="20"/>
                <w:szCs w:val="20"/>
              </w:rPr>
            </w:pPr>
            <w:r w:rsidRPr="00DD0414">
              <w:rPr>
                <w:rFonts w:ascii="Arial" w:eastAsia="Times New Roman" w:hAnsi="Arial" w:cs="Arial"/>
                <w:sz w:val="20"/>
                <w:szCs w:val="20"/>
              </w:rPr>
              <w:t>Tues Vets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sz w:val="20"/>
                <w:szCs w:val="2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Tues/Thurs T &amp; T</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RCM Travel to RSC</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Tuesday Night Let It Out</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Arial" w:eastAsia="Times New Roman" w:hAnsi="Arial" w:cs="Arial"/>
                <w:sz w:val="20"/>
                <w:szCs w:val="20"/>
              </w:rPr>
            </w:pPr>
            <w:r w:rsidRPr="00DD0414">
              <w:rPr>
                <w:rFonts w:ascii="Arial" w:eastAsia="Times New Roman" w:hAnsi="Arial" w:cs="Arial"/>
                <w:sz w:val="20"/>
                <w:szCs w:val="20"/>
              </w:rPr>
              <w:t>$26.00</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Tuesday Night Never Alone</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Arial" w:eastAsia="Times New Roman" w:hAnsi="Arial" w:cs="Arial"/>
                <w:sz w:val="20"/>
                <w:szCs w:val="20"/>
              </w:rPr>
            </w:pPr>
            <w:r w:rsidRPr="00DD0414">
              <w:rPr>
                <w:rFonts w:ascii="Arial" w:eastAsia="Times New Roman" w:hAnsi="Arial" w:cs="Arial"/>
                <w:sz w:val="20"/>
                <w:szCs w:val="20"/>
              </w:rPr>
              <w:t>$20.00</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H&amp;I Rent (monthly)</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Tuesday Night Remedy</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Practicing These Principles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Wednesday Wild Women</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Arial" w:eastAsia="Times New Roman" w:hAnsi="Arial" w:cs="Arial"/>
                <w:sz w:val="20"/>
                <w:szCs w:val="20"/>
              </w:rPr>
            </w:pPr>
            <w:r w:rsidRPr="00DD0414">
              <w:rPr>
                <w:rFonts w:ascii="Arial" w:eastAsia="Times New Roman" w:hAnsi="Arial" w:cs="Arial"/>
                <w:sz w:val="20"/>
                <w:szCs w:val="20"/>
              </w:rPr>
              <w:t>$21.45</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3220" w:type="dxa"/>
            <w:gridSpan w:val="2"/>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Literature Rent (monthly)</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Wednesday Boys To Men</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Arial" w:eastAsia="Times New Roman" w:hAnsi="Arial" w:cs="Arial"/>
                <w:sz w:val="20"/>
                <w:szCs w:val="20"/>
              </w:rPr>
            </w:pPr>
            <w:r w:rsidRPr="00DD0414">
              <w:rPr>
                <w:rFonts w:ascii="Arial" w:eastAsia="Times New Roman" w:hAnsi="Arial" w:cs="Arial"/>
                <w:sz w:val="20"/>
                <w:szCs w:val="20"/>
              </w:rPr>
              <w:t>$30.00</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Wednesday Welcome Home</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Arial" w:eastAsia="Times New Roman" w:hAnsi="Arial" w:cs="Arial"/>
                <w:sz w:val="20"/>
                <w:szCs w:val="20"/>
              </w:rPr>
            </w:pPr>
            <w:r w:rsidRPr="00DD0414">
              <w:rPr>
                <w:rFonts w:ascii="Arial" w:eastAsia="Times New Roman" w:hAnsi="Arial" w:cs="Arial"/>
                <w:sz w:val="20"/>
                <w:szCs w:val="20"/>
              </w:rPr>
              <w:t>$64.00</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Thursday Noon at Antlers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sz w:val="20"/>
                <w:szCs w:val="20"/>
              </w:rPr>
            </w:pPr>
            <w:r w:rsidRPr="00DD0414">
              <w:rPr>
                <w:rFonts w:ascii="Arial" w:eastAsia="Times New Roman" w:hAnsi="Arial" w:cs="Arial"/>
                <w:sz w:val="20"/>
                <w:szCs w:val="20"/>
              </w:rPr>
              <w:t>Policy Rent (quarterly)</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Thursday One Promise/Saturday Night Live</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r w:rsidRPr="00DD0414">
              <w:rPr>
                <w:rFonts w:ascii="Calibri" w:eastAsia="Times New Roman" w:hAnsi="Calibri" w:cs="Times New Roman"/>
                <w:color w:val="000000"/>
              </w:rPr>
              <w:t>$104.80</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Antlers - policy</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Thursday Night How and Why</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Fairbury New Hope</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xml:space="preserve">Thursday Night </w:t>
            </w:r>
            <w:proofErr w:type="spellStart"/>
            <w:r w:rsidRPr="00DD0414">
              <w:rPr>
                <w:rFonts w:ascii="Calibri" w:eastAsia="Times New Roman" w:hAnsi="Calibri" w:cs="Times New Roman"/>
                <w:color w:val="000000"/>
              </w:rPr>
              <w:t>Undergrounders</w:t>
            </w:r>
            <w:proofErr w:type="spellEnd"/>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Other Expenses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Friday Night Happy Havelock</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Arial" w:eastAsia="Times New Roman" w:hAnsi="Arial" w:cs="Arial"/>
                <w:sz w:val="20"/>
                <w:szCs w:val="20"/>
              </w:rPr>
            </w:pPr>
            <w:r w:rsidRPr="00DD0414">
              <w:rPr>
                <w:rFonts w:ascii="Arial" w:eastAsia="Times New Roman" w:hAnsi="Arial" w:cs="Arial"/>
                <w:sz w:val="20"/>
                <w:szCs w:val="20"/>
              </w:rPr>
              <w:t>$42.50</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Friday Night Lost and Found</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Arial" w:eastAsia="Times New Roman" w:hAnsi="Arial" w:cs="Arial"/>
                <w:sz w:val="20"/>
                <w:szCs w:val="20"/>
              </w:rPr>
            </w:pPr>
            <w:r w:rsidRPr="00DD0414">
              <w:rPr>
                <w:rFonts w:ascii="Arial" w:eastAsia="Times New Roman" w:hAnsi="Arial" w:cs="Arial"/>
                <w:sz w:val="20"/>
                <w:szCs w:val="20"/>
              </w:rPr>
              <w:t>$50.00</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sz w:val="20"/>
                <w:szCs w:val="20"/>
              </w:rPr>
            </w:pPr>
            <w:r w:rsidRPr="00DD0414">
              <w:rPr>
                <w:rFonts w:ascii="Arial" w:eastAsia="Times New Roman" w:hAnsi="Arial" w:cs="Arial"/>
                <w:sz w:val="20"/>
                <w:szCs w:val="20"/>
              </w:rPr>
              <w:t>ASC Secretary-Mailings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Friday Night Guardian Angels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Jennifer Golden    H &amp; I</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Friday Night Candlelight</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H &amp; I Training</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Saturday Morning Social</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US Postal Service</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VA 4 Recovery</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Activities for startup</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r w:rsidRPr="00DD0414">
              <w:rPr>
                <w:rFonts w:ascii="Calibri" w:eastAsia="Times New Roman" w:hAnsi="Calibri" w:cs="Times New Roman"/>
                <w:color w:val="000000"/>
              </w:rPr>
              <w:t>$150.00</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r w:rsidRPr="00DD0414">
              <w:rPr>
                <w:rFonts w:ascii="Calibri" w:eastAsia="Times New Roman" w:hAnsi="Calibri" w:cs="Times New Roman"/>
                <w:color w:val="000000"/>
              </w:rPr>
              <w:t>742</w:t>
            </w: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 xml:space="preserve">Other Income </w:t>
            </w:r>
            <w:r w:rsidRPr="00DD0414">
              <w:rPr>
                <w:rFonts w:ascii="Arial" w:eastAsia="Times New Roman" w:hAnsi="Arial" w:cs="Arial"/>
                <w:sz w:val="20"/>
                <w:szCs w:val="20"/>
              </w:rPr>
              <w:t xml:space="preserve"> bowling</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sz w:val="20"/>
                <w:szCs w:val="20"/>
              </w:rPr>
            </w:pPr>
            <w:r w:rsidRPr="00DD0414">
              <w:rPr>
                <w:rFonts w:ascii="Arial" w:eastAsia="Times New Roman" w:hAnsi="Arial" w:cs="Arial"/>
                <w:sz w:val="20"/>
                <w:szCs w:val="20"/>
              </w:rPr>
              <w:t xml:space="preserve">               activities committee</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sz w:val="20"/>
                <w:szCs w:val="2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Total Expenses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r w:rsidRPr="00DD0414">
              <w:rPr>
                <w:rFonts w:ascii="Calibri" w:eastAsia="Times New Roman" w:hAnsi="Calibri" w:cs="Times New Roman"/>
                <w:color w:val="000000"/>
              </w:rPr>
              <w:t>$150.00</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 xml:space="preserve">Total Income  </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r w:rsidRPr="00DD0414">
              <w:rPr>
                <w:rFonts w:ascii="Calibri" w:eastAsia="Times New Roman" w:hAnsi="Calibri" w:cs="Times New Roman"/>
                <w:color w:val="000000"/>
              </w:rPr>
              <w:t>$400.65</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Previous Balance</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r w:rsidRPr="00DD0414">
              <w:rPr>
                <w:rFonts w:ascii="Calibri" w:eastAsia="Times New Roman" w:hAnsi="Calibri" w:cs="Times New Roman"/>
                <w:color w:val="000000"/>
              </w:rPr>
              <w:t>$2,709.70</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Income - Expenses</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r w:rsidRPr="00DD0414">
              <w:rPr>
                <w:rFonts w:ascii="Calibri" w:eastAsia="Times New Roman" w:hAnsi="Calibri" w:cs="Times New Roman"/>
                <w:color w:val="000000"/>
              </w:rPr>
              <w:t>$250.65</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Cash Outlay</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r w:rsidRPr="00DD0414">
              <w:rPr>
                <w:rFonts w:ascii="Calibri" w:eastAsia="Times New Roman" w:hAnsi="Calibri" w:cs="Times New Roman"/>
                <w:color w:val="000000"/>
              </w:rPr>
              <w:t>$0.00</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New Balance</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r w:rsidRPr="00DD0414">
              <w:rPr>
                <w:rFonts w:ascii="Calibri" w:eastAsia="Times New Roman" w:hAnsi="Calibri" w:cs="Times New Roman"/>
                <w:color w:val="000000"/>
              </w:rPr>
              <w:t>$2,960.35</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p>
        </w:tc>
      </w:tr>
      <w:tr w:rsidR="00DD0414" w:rsidRPr="00DD0414" w:rsidTr="00DD0414">
        <w:trPr>
          <w:trHeight w:val="300"/>
        </w:trPr>
        <w:tc>
          <w:tcPr>
            <w:tcW w:w="3865"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Bank Deposit</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jc w:val="right"/>
              <w:rPr>
                <w:rFonts w:ascii="Calibri" w:eastAsia="Times New Roman" w:hAnsi="Calibri" w:cs="Times New Roman"/>
                <w:color w:val="000000"/>
              </w:rPr>
            </w:pPr>
            <w:r w:rsidRPr="00DD0414">
              <w:rPr>
                <w:rFonts w:ascii="Calibri" w:eastAsia="Times New Roman" w:hAnsi="Calibri" w:cs="Times New Roman"/>
                <w:color w:val="000000"/>
              </w:rPr>
              <w:t>$400.65</w:t>
            </w:r>
          </w:p>
        </w:tc>
        <w:tc>
          <w:tcPr>
            <w:tcW w:w="160" w:type="dxa"/>
            <w:tcBorders>
              <w:top w:val="nil"/>
              <w:left w:val="nil"/>
              <w:bottom w:val="nil"/>
              <w:right w:val="nil"/>
            </w:tcBorders>
            <w:shd w:val="clear" w:color="000000" w:fill="000000"/>
            <w:noWrap/>
            <w:vAlign w:val="bottom"/>
            <w:hideMark/>
          </w:tcPr>
          <w:p w:rsidR="00DD0414" w:rsidRPr="00DD0414" w:rsidRDefault="00DD0414" w:rsidP="00DD0414">
            <w:pPr>
              <w:spacing w:after="0" w:line="240" w:lineRule="auto"/>
              <w:rPr>
                <w:rFonts w:ascii="Calibri" w:eastAsia="Times New Roman" w:hAnsi="Calibri" w:cs="Times New Roman"/>
                <w:color w:val="000000"/>
              </w:rPr>
            </w:pPr>
            <w:r w:rsidRPr="00DD0414">
              <w:rPr>
                <w:rFonts w:ascii="Calibri" w:eastAsia="Times New Roman" w:hAnsi="Calibri" w:cs="Times New Roman"/>
                <w:color w:val="000000"/>
              </w:rPr>
              <w:t> </w:t>
            </w:r>
          </w:p>
        </w:tc>
        <w:tc>
          <w:tcPr>
            <w:tcW w:w="22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r w:rsidRPr="00DD0414">
              <w:rPr>
                <w:rFonts w:ascii="Arial" w:eastAsia="Times New Roman" w:hAnsi="Arial" w:cs="Arial"/>
                <w:b/>
                <w:bCs/>
                <w:sz w:val="20"/>
                <w:szCs w:val="20"/>
              </w:rPr>
              <w:t>Statement Balance</w:t>
            </w: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DD0414" w:rsidRPr="00DD0414" w:rsidRDefault="00DD0414" w:rsidP="00DD0414">
            <w:pPr>
              <w:spacing w:after="0" w:line="240" w:lineRule="auto"/>
              <w:rPr>
                <w:rFonts w:ascii="Times New Roman" w:eastAsia="Times New Roman" w:hAnsi="Times New Roman" w:cs="Times New Roman"/>
                <w:sz w:val="20"/>
                <w:szCs w:val="20"/>
              </w:rPr>
            </w:pPr>
          </w:p>
        </w:tc>
      </w:tr>
    </w:tbl>
    <w:p w:rsidR="00DD0414" w:rsidRPr="000D4C2D" w:rsidRDefault="00DD0414" w:rsidP="00817E52">
      <w:pPr>
        <w:spacing w:after="0" w:line="240" w:lineRule="auto"/>
        <w:rPr>
          <w:rFonts w:ascii="Times New Roman" w:hAnsi="Times New Roman" w:cs="Times New Roman"/>
        </w:rPr>
      </w:pPr>
    </w:p>
    <w:p w:rsidR="00817E52" w:rsidRDefault="00817E52" w:rsidP="00817E52">
      <w:pPr>
        <w:shd w:val="clear" w:color="auto" w:fill="FFFFFF"/>
        <w:spacing w:after="0" w:line="240" w:lineRule="auto"/>
        <w:rPr>
          <w:rFonts w:ascii="Times New Roman" w:hAnsi="Times New Roman" w:cs="Times New Roman"/>
          <w:b/>
        </w:rPr>
      </w:pPr>
    </w:p>
    <w:p w:rsidR="00817E52" w:rsidRPr="000D4C2D" w:rsidRDefault="00817E52" w:rsidP="00817E52">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RCM:  </w:t>
      </w:r>
      <w:r w:rsidR="009E61DD" w:rsidRPr="000D4C2D">
        <w:rPr>
          <w:rFonts w:ascii="Times New Roman" w:hAnsi="Times New Roman" w:cs="Times New Roman"/>
        </w:rPr>
        <w:t>open position</w:t>
      </w:r>
    </w:p>
    <w:p w:rsidR="00817E52" w:rsidRPr="000D4C2D" w:rsidRDefault="00817E52" w:rsidP="00817E52">
      <w:pPr>
        <w:shd w:val="clear" w:color="auto" w:fill="FFFFFF"/>
        <w:spacing w:after="0" w:line="240" w:lineRule="auto"/>
        <w:rPr>
          <w:rFonts w:ascii="Times New Roman" w:hAnsi="Times New Roman" w:cs="Times New Roman"/>
        </w:rPr>
      </w:pPr>
    </w:p>
    <w:p w:rsidR="00817E52" w:rsidRPr="000D4C2D" w:rsidRDefault="00817E52" w:rsidP="00817E52">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RCM-Alt: </w:t>
      </w:r>
      <w:r w:rsidR="009E61DD" w:rsidRPr="000D4C2D">
        <w:rPr>
          <w:rFonts w:ascii="Times New Roman" w:hAnsi="Times New Roman" w:cs="Times New Roman"/>
        </w:rPr>
        <w:t>open position</w:t>
      </w:r>
    </w:p>
    <w:p w:rsidR="00C0568D" w:rsidRDefault="00C0568D" w:rsidP="00817E52">
      <w:pPr>
        <w:shd w:val="clear" w:color="auto" w:fill="FFFFFF"/>
        <w:spacing w:after="0" w:line="240" w:lineRule="auto"/>
        <w:rPr>
          <w:rFonts w:ascii="Times New Roman" w:hAnsi="Times New Roman" w:cs="Times New Roman"/>
          <w:b/>
        </w:rPr>
      </w:pPr>
    </w:p>
    <w:p w:rsidR="00817E52" w:rsidRDefault="00817E52" w:rsidP="00817E52">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H&amp;I: </w:t>
      </w:r>
      <w:r w:rsidR="005C3813">
        <w:rPr>
          <w:rFonts w:ascii="Times New Roman" w:hAnsi="Times New Roman" w:cs="Times New Roman"/>
        </w:rPr>
        <w:t xml:space="preserve">Hello fellow addicts, H and I is operating well. We have an upcoming training day next </w:t>
      </w:r>
      <w:r w:rsidR="00C93E7F">
        <w:rPr>
          <w:rFonts w:ascii="Times New Roman" w:hAnsi="Times New Roman" w:cs="Times New Roman"/>
        </w:rPr>
        <w:t>Saturday, June 13, 2015 here at the Unity Room, 2729 N 12</w:t>
      </w:r>
      <w:r w:rsidR="00C93E7F" w:rsidRPr="00C93E7F">
        <w:rPr>
          <w:rFonts w:ascii="Times New Roman" w:hAnsi="Times New Roman" w:cs="Times New Roman"/>
          <w:vertAlign w:val="superscript"/>
        </w:rPr>
        <w:t>th</w:t>
      </w:r>
      <w:r w:rsidR="00C93E7F">
        <w:rPr>
          <w:rFonts w:ascii="Times New Roman" w:hAnsi="Times New Roman" w:cs="Times New Roman"/>
        </w:rPr>
        <w:t xml:space="preserve"> St., it starts at 2 pm.</w:t>
      </w:r>
    </w:p>
    <w:p w:rsidR="00C93E7F" w:rsidRDefault="00C93E7F" w:rsidP="00817E52">
      <w:pPr>
        <w:shd w:val="clear" w:color="auto" w:fill="FFFFFF"/>
        <w:spacing w:after="0" w:line="240" w:lineRule="auto"/>
        <w:rPr>
          <w:rFonts w:ascii="Times New Roman" w:hAnsi="Times New Roman" w:cs="Times New Roman"/>
        </w:rPr>
      </w:pPr>
      <w:r>
        <w:rPr>
          <w:rFonts w:ascii="Times New Roman" w:hAnsi="Times New Roman" w:cs="Times New Roman"/>
        </w:rPr>
        <w:t>Budget, I increased our second quarter budget to $350 due to the motion passing in May 2015.</w:t>
      </w:r>
    </w:p>
    <w:p w:rsidR="00C93E7F" w:rsidRDefault="00C93E7F" w:rsidP="00817E52">
      <w:pPr>
        <w:shd w:val="clear" w:color="auto" w:fill="FFFFFF"/>
        <w:spacing w:after="0" w:line="240" w:lineRule="auto"/>
        <w:rPr>
          <w:rFonts w:ascii="Times New Roman" w:hAnsi="Times New Roman" w:cs="Times New Roman"/>
        </w:rPr>
      </w:pPr>
      <w:r>
        <w:rPr>
          <w:rFonts w:ascii="Times New Roman" w:hAnsi="Times New Roman" w:cs="Times New Roman"/>
        </w:rPr>
        <w:t>April, May, June 2015 Budget $350</w:t>
      </w:r>
    </w:p>
    <w:p w:rsidR="00C93E7F" w:rsidRDefault="00C93E7F" w:rsidP="00817E52">
      <w:pPr>
        <w:shd w:val="clear" w:color="auto" w:fill="FFFFFF"/>
        <w:spacing w:after="0" w:line="240" w:lineRule="auto"/>
        <w:rPr>
          <w:rFonts w:ascii="Times New Roman" w:hAnsi="Times New Roman" w:cs="Times New Roman"/>
        </w:rPr>
      </w:pPr>
      <w:r>
        <w:rPr>
          <w:rFonts w:ascii="Times New Roman" w:hAnsi="Times New Roman" w:cs="Times New Roman"/>
        </w:rPr>
        <w:t>Paid rent – (50.00)</w:t>
      </w:r>
    </w:p>
    <w:p w:rsidR="00C93E7F" w:rsidRDefault="00C93E7F" w:rsidP="00817E52">
      <w:pPr>
        <w:shd w:val="clear" w:color="auto" w:fill="FFFFFF"/>
        <w:spacing w:after="0" w:line="240" w:lineRule="auto"/>
        <w:rPr>
          <w:rFonts w:ascii="Times New Roman" w:hAnsi="Times New Roman" w:cs="Times New Roman"/>
        </w:rPr>
      </w:pPr>
      <w:r>
        <w:rPr>
          <w:rFonts w:ascii="Times New Roman" w:hAnsi="Times New Roman" w:cs="Times New Roman"/>
        </w:rPr>
        <w:lastRenderedPageBreak/>
        <w:t>Lit order – (105.25)</w:t>
      </w:r>
    </w:p>
    <w:p w:rsidR="00C93E7F" w:rsidRDefault="00C93E7F" w:rsidP="00817E52">
      <w:pPr>
        <w:shd w:val="clear" w:color="auto" w:fill="FFFFFF"/>
        <w:spacing w:after="0" w:line="240" w:lineRule="auto"/>
        <w:rPr>
          <w:rFonts w:ascii="Times New Roman" w:hAnsi="Times New Roman" w:cs="Times New Roman"/>
        </w:rPr>
      </w:pPr>
      <w:r>
        <w:rPr>
          <w:rFonts w:ascii="Times New Roman" w:hAnsi="Times New Roman" w:cs="Times New Roman"/>
        </w:rPr>
        <w:t>6/13 Rent for training (50.00)</w:t>
      </w:r>
    </w:p>
    <w:p w:rsidR="00C93E7F" w:rsidRDefault="00C93E7F" w:rsidP="00817E52">
      <w:pPr>
        <w:shd w:val="clear" w:color="auto" w:fill="FFFFFF"/>
        <w:spacing w:after="0" w:line="240" w:lineRule="auto"/>
        <w:rPr>
          <w:rFonts w:ascii="Times New Roman" w:hAnsi="Times New Roman" w:cs="Times New Roman"/>
        </w:rPr>
      </w:pPr>
      <w:r>
        <w:rPr>
          <w:rFonts w:ascii="Times New Roman" w:hAnsi="Times New Roman" w:cs="Times New Roman"/>
        </w:rPr>
        <w:t>Lit order (June 7, 2015) – (60.00)</w:t>
      </w:r>
    </w:p>
    <w:p w:rsidR="00C93E7F" w:rsidRDefault="00C93E7F" w:rsidP="00817E52">
      <w:pPr>
        <w:shd w:val="clear" w:color="auto" w:fill="FFFFFF"/>
        <w:spacing w:after="0" w:line="240" w:lineRule="auto"/>
        <w:rPr>
          <w:rFonts w:ascii="Times New Roman" w:hAnsi="Times New Roman" w:cs="Times New Roman"/>
        </w:rPr>
      </w:pPr>
      <w:r>
        <w:rPr>
          <w:rFonts w:ascii="Times New Roman" w:hAnsi="Times New Roman" w:cs="Times New Roman"/>
        </w:rPr>
        <w:t>2</w:t>
      </w:r>
      <w:r w:rsidRPr="00C93E7F">
        <w:rPr>
          <w:rFonts w:ascii="Times New Roman" w:hAnsi="Times New Roman" w:cs="Times New Roman"/>
          <w:vertAlign w:val="superscript"/>
        </w:rPr>
        <w:t>nd</w:t>
      </w:r>
      <w:r>
        <w:rPr>
          <w:rFonts w:ascii="Times New Roman" w:hAnsi="Times New Roman" w:cs="Times New Roman"/>
        </w:rPr>
        <w:t xml:space="preserve"> Quarter balance - $84.75</w:t>
      </w:r>
    </w:p>
    <w:p w:rsidR="00C93E7F" w:rsidRDefault="00C93E7F" w:rsidP="00817E52">
      <w:pPr>
        <w:shd w:val="clear" w:color="auto" w:fill="FFFFFF"/>
        <w:spacing w:after="0" w:line="240" w:lineRule="auto"/>
        <w:rPr>
          <w:rFonts w:ascii="Times New Roman" w:hAnsi="Times New Roman" w:cs="Times New Roman"/>
        </w:rPr>
      </w:pPr>
      <w:r>
        <w:rPr>
          <w:rFonts w:ascii="Times New Roman" w:hAnsi="Times New Roman" w:cs="Times New Roman"/>
        </w:rPr>
        <w:t>We have two more women approved for York. In September 2015, we are going to increase meetings to two times a month. The meetings will be held the 1</w:t>
      </w:r>
      <w:r w:rsidRPr="00C93E7F">
        <w:rPr>
          <w:rFonts w:ascii="Times New Roman" w:hAnsi="Times New Roman" w:cs="Times New Roman"/>
          <w:vertAlign w:val="superscript"/>
        </w:rPr>
        <w:t>st</w:t>
      </w:r>
      <w:r>
        <w:rPr>
          <w:rFonts w:ascii="Times New Roman" w:hAnsi="Times New Roman" w:cs="Times New Roman"/>
        </w:rPr>
        <w:t xml:space="preserve"> and 3</w:t>
      </w:r>
      <w:r w:rsidRPr="00C93E7F">
        <w:rPr>
          <w:rFonts w:ascii="Times New Roman" w:hAnsi="Times New Roman" w:cs="Times New Roman"/>
          <w:vertAlign w:val="superscript"/>
        </w:rPr>
        <w:t>rd</w:t>
      </w:r>
      <w:r>
        <w:rPr>
          <w:rFonts w:ascii="Times New Roman" w:hAnsi="Times New Roman" w:cs="Times New Roman"/>
        </w:rPr>
        <w:t xml:space="preserve"> Saturday of the month from 6:30 to 7:30</w:t>
      </w:r>
      <w:r w:rsidR="00A26B30">
        <w:rPr>
          <w:rFonts w:ascii="Times New Roman" w:hAnsi="Times New Roman" w:cs="Times New Roman"/>
        </w:rPr>
        <w:t>.</w:t>
      </w:r>
    </w:p>
    <w:p w:rsidR="00A26B30" w:rsidRDefault="00A26B30" w:rsidP="00817E52">
      <w:pPr>
        <w:shd w:val="clear" w:color="auto" w:fill="FFFFFF"/>
        <w:spacing w:after="0" w:line="240" w:lineRule="auto"/>
        <w:rPr>
          <w:rFonts w:ascii="Times New Roman" w:hAnsi="Times New Roman" w:cs="Times New Roman"/>
        </w:rPr>
      </w:pPr>
      <w:r>
        <w:rPr>
          <w:rFonts w:ascii="Times New Roman" w:hAnsi="Times New Roman" w:cs="Times New Roman"/>
        </w:rPr>
        <w:t xml:space="preserve">We have multiple positions open on the </w:t>
      </w:r>
      <w:proofErr w:type="gramStart"/>
      <w:r>
        <w:rPr>
          <w:rFonts w:ascii="Times New Roman" w:hAnsi="Times New Roman" w:cs="Times New Roman"/>
        </w:rPr>
        <w:t>H&amp;I</w:t>
      </w:r>
      <w:proofErr w:type="gramEnd"/>
      <w:r>
        <w:rPr>
          <w:rFonts w:ascii="Times New Roman" w:hAnsi="Times New Roman" w:cs="Times New Roman"/>
        </w:rPr>
        <w:t xml:space="preserve"> subcommittee: Vice Chair, Secretary, Panel leaders for Touchstone and LCC Men’s. Our subcommittee meets next Sunday, June 15, 2015 at 1 pm, here at the Unity Room (address above). In Loving Service, Jennifer G Chair</w:t>
      </w:r>
    </w:p>
    <w:p w:rsidR="00C93E7F" w:rsidRPr="005C3813" w:rsidRDefault="00C93E7F" w:rsidP="00817E52">
      <w:pPr>
        <w:shd w:val="clear" w:color="auto" w:fill="FFFFFF"/>
        <w:spacing w:after="0" w:line="240" w:lineRule="auto"/>
        <w:rPr>
          <w:rFonts w:ascii="Times New Roman" w:eastAsia="Times New Roman" w:hAnsi="Times New Roman" w:cs="Times New Roman"/>
          <w:color w:val="222222"/>
        </w:rPr>
      </w:pPr>
    </w:p>
    <w:p w:rsidR="00817E52" w:rsidRDefault="00817E52" w:rsidP="00817E52">
      <w:pPr>
        <w:spacing w:after="0" w:line="240" w:lineRule="auto"/>
        <w:rPr>
          <w:rFonts w:ascii="Times New Roman" w:eastAsia="Times New Roman" w:hAnsi="Times New Roman" w:cs="Times New Roman"/>
          <w:color w:val="222222"/>
        </w:rPr>
      </w:pPr>
      <w:r w:rsidRPr="000D4C2D">
        <w:rPr>
          <w:rFonts w:ascii="Times New Roman" w:eastAsia="Times New Roman" w:hAnsi="Times New Roman" w:cs="Times New Roman"/>
          <w:b/>
          <w:color w:val="222222"/>
        </w:rPr>
        <w:t>PI:</w:t>
      </w:r>
      <w:r w:rsidR="00E06D48">
        <w:rPr>
          <w:rFonts w:ascii="Times New Roman" w:eastAsia="Times New Roman" w:hAnsi="Times New Roman" w:cs="Times New Roman"/>
          <w:b/>
          <w:color w:val="222222"/>
        </w:rPr>
        <w:t xml:space="preserve"> </w:t>
      </w:r>
      <w:r w:rsidR="00E06D48">
        <w:rPr>
          <w:rFonts w:ascii="Times New Roman" w:eastAsia="Times New Roman" w:hAnsi="Times New Roman" w:cs="Times New Roman"/>
          <w:color w:val="222222"/>
        </w:rPr>
        <w:t xml:space="preserve">Hello family! PI met yesterday at our regular time and place. Dusty has fully retired from our subcommittee! We thank her for her years of dedicated service to this area. The behavioral health conference was a success our booth was seen by over 500 professionals. We gained over thirty new contacts that will be getting our meeting lists to their clients. Shout-out to Paula, Lindsey, Debbie, Tim, Shelley, and Brittney for helping us carry the message of Narcotics Anonymous. The lilac and salmon colored meeting lists are both up to date. We apologize for the colorful confusion. We have added some </w:t>
      </w:r>
      <w:r w:rsidR="00135679">
        <w:rPr>
          <w:rFonts w:ascii="Times New Roman" w:eastAsia="Times New Roman" w:hAnsi="Times New Roman" w:cs="Times New Roman"/>
          <w:color w:val="222222"/>
        </w:rPr>
        <w:t>guidelines to see that this type of thing won’t happen again.</w:t>
      </w:r>
      <w:r w:rsidR="00561DE9">
        <w:rPr>
          <w:rFonts w:ascii="Times New Roman" w:eastAsia="Times New Roman" w:hAnsi="Times New Roman" w:cs="Times New Roman"/>
          <w:color w:val="222222"/>
        </w:rPr>
        <w:t xml:space="preserve"> We are currently working on getting a free Basic Text on our Senana website. Remember David Smith is maintaining the website now. If you need a flyer on the website please contact him. We are still entertaining ideas for our area business cards</w:t>
      </w:r>
      <w:r w:rsidR="00B475AA">
        <w:rPr>
          <w:rFonts w:ascii="Times New Roman" w:eastAsia="Times New Roman" w:hAnsi="Times New Roman" w:cs="Times New Roman"/>
          <w:color w:val="222222"/>
        </w:rPr>
        <w:t>. If you are an artist or have any ideas for our area design, please let the PI subcommittee know! We’d like to thank the area for your continued support. In Loving Service, Bekka W.</w:t>
      </w:r>
    </w:p>
    <w:p w:rsidR="009E61DD" w:rsidRDefault="009E61DD" w:rsidP="00817E52">
      <w:pPr>
        <w:spacing w:after="0" w:line="240" w:lineRule="auto"/>
        <w:rPr>
          <w:rFonts w:ascii="Times New Roman" w:eastAsia="Times New Roman" w:hAnsi="Times New Roman" w:cs="Times New Roman"/>
          <w:color w:val="222222"/>
        </w:rPr>
      </w:pPr>
    </w:p>
    <w:p w:rsidR="009E61DD" w:rsidRPr="009E61DD" w:rsidRDefault="009E61DD" w:rsidP="009E61DD">
      <w:pPr>
        <w:spacing w:after="0" w:line="240" w:lineRule="auto"/>
        <w:rPr>
          <w:rFonts w:ascii="Times New Roman" w:eastAsia="Times New Roman" w:hAnsi="Times New Roman" w:cs="Times New Roman"/>
          <w:color w:val="222222"/>
        </w:rPr>
      </w:pPr>
      <w:r w:rsidRPr="009E61DD">
        <w:rPr>
          <w:rFonts w:ascii="Times New Roman" w:eastAsia="Times New Roman" w:hAnsi="Times New Roman" w:cs="Times New Roman"/>
          <w:color w:val="222222"/>
        </w:rPr>
        <w:t>All</w:t>
      </w:r>
      <w:proofErr w:type="gramStart"/>
      <w:r w:rsidRPr="009E61DD">
        <w:rPr>
          <w:rFonts w:ascii="Times New Roman" w:eastAsia="Times New Roman" w:hAnsi="Times New Roman" w:cs="Times New Roman"/>
          <w:color w:val="222222"/>
        </w:rPr>
        <w:t>,</w:t>
      </w:r>
      <w:proofErr w:type="gramEnd"/>
      <w:r w:rsidRPr="009E61DD">
        <w:rPr>
          <w:rFonts w:ascii="Times New Roman" w:eastAsia="Times New Roman" w:hAnsi="Times New Roman" w:cs="Times New Roman"/>
          <w:color w:val="222222"/>
        </w:rPr>
        <w:br/>
        <w:t>Attached is the PI financial report for June.</w:t>
      </w:r>
      <w:r w:rsidRPr="009E61DD">
        <w:rPr>
          <w:rFonts w:ascii="Times New Roman" w:eastAsia="Times New Roman" w:hAnsi="Times New Roman" w:cs="Times New Roman"/>
          <w:color w:val="222222"/>
        </w:rPr>
        <w:br/>
        <w:t>We are still utilizing our On-hand cash reserves so again we will not be needing a check from the ASC.</w:t>
      </w:r>
    </w:p>
    <w:p w:rsidR="00242D05" w:rsidRPr="00C0568D" w:rsidRDefault="009E61DD" w:rsidP="00817E52">
      <w:pPr>
        <w:spacing w:after="0" w:line="240" w:lineRule="auto"/>
        <w:rPr>
          <w:rFonts w:ascii="Times New Roman" w:eastAsia="Times New Roman" w:hAnsi="Times New Roman" w:cs="Times New Roman"/>
          <w:color w:val="222222"/>
        </w:rPr>
      </w:pPr>
      <w:r w:rsidRPr="009E61DD">
        <w:rPr>
          <w:rFonts w:ascii="Times New Roman" w:eastAsia="Times New Roman" w:hAnsi="Times New Roman" w:cs="Times New Roman"/>
          <w:noProof/>
          <w:color w:val="222222"/>
        </w:rPr>
        <w:drawing>
          <wp:inline distT="0" distB="0" distL="0" distR="0">
            <wp:extent cx="8890" cy="889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bl>
      <w:tblPr>
        <w:tblW w:w="11840" w:type="dxa"/>
        <w:tblLook w:val="04A0" w:firstRow="1" w:lastRow="0" w:firstColumn="1" w:lastColumn="0" w:noHBand="0" w:noVBand="1"/>
      </w:tblPr>
      <w:tblGrid>
        <w:gridCol w:w="979"/>
        <w:gridCol w:w="1214"/>
        <w:gridCol w:w="1106"/>
        <w:gridCol w:w="941"/>
        <w:gridCol w:w="1780"/>
        <w:gridCol w:w="1106"/>
        <w:gridCol w:w="944"/>
        <w:gridCol w:w="943"/>
        <w:gridCol w:w="943"/>
        <w:gridCol w:w="943"/>
        <w:gridCol w:w="941"/>
      </w:tblGrid>
      <w:tr w:rsidR="00C50467" w:rsidRPr="00C50467" w:rsidTr="00C50467">
        <w:trPr>
          <w:trHeight w:val="360"/>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rPr>
                <w:rFonts w:ascii="Times New Roman" w:eastAsia="Times New Roman" w:hAnsi="Times New Roman" w:cs="Times New Roman"/>
                <w:sz w:val="24"/>
                <w:szCs w:val="24"/>
              </w:rPr>
            </w:pPr>
            <w:bookmarkStart w:id="1" w:name="RANGE!A1:K43"/>
            <w:bookmarkEnd w:id="1"/>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3720" w:type="dxa"/>
            <w:gridSpan w:val="3"/>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8"/>
                <w:szCs w:val="28"/>
              </w:rPr>
            </w:pPr>
            <w:r w:rsidRPr="00C50467">
              <w:rPr>
                <w:rFonts w:ascii="Arial" w:eastAsia="Times New Roman" w:hAnsi="Arial" w:cs="Arial"/>
                <w:b/>
                <w:bCs/>
                <w:sz w:val="28"/>
                <w:szCs w:val="28"/>
              </w:rPr>
              <w:t xml:space="preserve">SENANA PI </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8"/>
                <w:szCs w:val="28"/>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360"/>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3720" w:type="dxa"/>
            <w:gridSpan w:val="3"/>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8"/>
                <w:szCs w:val="28"/>
              </w:rPr>
            </w:pPr>
            <w:r w:rsidRPr="00C50467">
              <w:rPr>
                <w:rFonts w:ascii="Arial" w:eastAsia="Times New Roman" w:hAnsi="Arial" w:cs="Arial"/>
                <w:b/>
                <w:bCs/>
                <w:sz w:val="28"/>
                <w:szCs w:val="28"/>
              </w:rPr>
              <w:t>Financial Assessment</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8"/>
                <w:szCs w:val="28"/>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360"/>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7980" w:type="dxa"/>
            <w:gridSpan w:val="7"/>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8"/>
                <w:szCs w:val="28"/>
              </w:rPr>
            </w:pPr>
            <w:r w:rsidRPr="00C50467">
              <w:rPr>
                <w:rFonts w:ascii="Arial" w:eastAsia="Times New Roman" w:hAnsi="Arial" w:cs="Arial"/>
                <w:b/>
                <w:bCs/>
                <w:sz w:val="28"/>
                <w:szCs w:val="28"/>
              </w:rPr>
              <w:t>June  2015 (billings for May 2015)</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8"/>
                <w:szCs w:val="28"/>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255"/>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0"/>
                <w:szCs w:val="20"/>
              </w:rPr>
            </w:pPr>
            <w:r w:rsidRPr="00C50467">
              <w:rPr>
                <w:rFonts w:ascii="Arial" w:eastAsia="Times New Roman" w:hAnsi="Arial" w:cs="Arial"/>
                <w:b/>
                <w:bCs/>
                <w:sz w:val="20"/>
                <w:szCs w:val="20"/>
              </w:rPr>
              <w:t>Amount</w:t>
            </w: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0"/>
                <w:szCs w:val="20"/>
              </w:rPr>
            </w:pPr>
            <w:r w:rsidRPr="00C50467">
              <w:rPr>
                <w:rFonts w:ascii="Arial" w:eastAsia="Times New Roman" w:hAnsi="Arial" w:cs="Arial"/>
                <w:b/>
                <w:bCs/>
                <w:sz w:val="20"/>
                <w:szCs w:val="20"/>
              </w:rPr>
              <w:t>Due Date</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0"/>
                <w:szCs w:val="20"/>
              </w:rPr>
            </w:pPr>
            <w:r w:rsidRPr="00C50467">
              <w:rPr>
                <w:rFonts w:ascii="Arial" w:eastAsia="Times New Roman" w:hAnsi="Arial" w:cs="Arial"/>
                <w:b/>
                <w:bCs/>
                <w:sz w:val="20"/>
                <w:szCs w:val="20"/>
              </w:rPr>
              <w:t>Owed To</w:t>
            </w: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0"/>
                <w:szCs w:val="20"/>
              </w:rPr>
            </w:pPr>
          </w:p>
        </w:tc>
        <w:tc>
          <w:tcPr>
            <w:tcW w:w="3840" w:type="dxa"/>
            <w:gridSpan w:val="4"/>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0"/>
                <w:szCs w:val="20"/>
              </w:rPr>
            </w:pPr>
            <w:r w:rsidRPr="00C50467">
              <w:rPr>
                <w:rFonts w:ascii="Arial" w:eastAsia="Times New Roman" w:hAnsi="Arial" w:cs="Arial"/>
                <w:b/>
                <w:bCs/>
                <w:sz w:val="20"/>
                <w:szCs w:val="20"/>
              </w:rPr>
              <w:t>Comments</w:t>
            </w: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Arial" w:eastAsia="Times New Roman" w:hAnsi="Arial" w:cs="Arial"/>
                <w:b/>
                <w:bCs/>
                <w:sz w:val="20"/>
                <w:szCs w:val="20"/>
              </w:rPr>
            </w:pPr>
          </w:p>
        </w:tc>
      </w:tr>
      <w:tr w:rsidR="00C50467" w:rsidRPr="00C50467" w:rsidTr="00C50467">
        <w:trPr>
          <w:trHeight w:val="510"/>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$152.85</w:t>
            </w: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21-Jun-15</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Stericycle Communications</w:t>
            </w: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Answering service used for hotline.         Local and Toll Free are answered here.</w:t>
            </w: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Arial" w:eastAsia="Times New Roman" w:hAnsi="Arial" w:cs="Arial"/>
                <w:sz w:val="20"/>
                <w:szCs w:val="20"/>
              </w:rPr>
            </w:pPr>
          </w:p>
        </w:tc>
      </w:tr>
      <w:tr w:rsidR="00C50467" w:rsidRPr="00C50467" w:rsidTr="00C50467">
        <w:trPr>
          <w:trHeight w:val="255"/>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510"/>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$31.76</w:t>
            </w: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3-Jun-15</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Windstream Communications.</w:t>
            </w: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Local phone line and all LOCAL Yellow &amp; White Pages listings</w:t>
            </w: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Arial" w:eastAsia="Times New Roman" w:hAnsi="Arial" w:cs="Arial"/>
                <w:sz w:val="20"/>
                <w:szCs w:val="20"/>
              </w:rPr>
            </w:pPr>
          </w:p>
        </w:tc>
      </w:tr>
      <w:tr w:rsidR="00C50467" w:rsidRPr="00C50467" w:rsidTr="00C50467">
        <w:trPr>
          <w:trHeight w:val="255"/>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255"/>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$32.62</w:t>
            </w: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26-Jun-15</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A T &amp; T</w:t>
            </w: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Toll Free phone line.</w:t>
            </w: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Arial" w:eastAsia="Times New Roman" w:hAnsi="Arial" w:cs="Arial"/>
                <w:sz w:val="20"/>
                <w:szCs w:val="20"/>
              </w:rPr>
            </w:pPr>
          </w:p>
        </w:tc>
      </w:tr>
      <w:tr w:rsidR="00C50467" w:rsidRPr="00C50467" w:rsidTr="00C50467">
        <w:trPr>
          <w:trHeight w:val="255"/>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 xml:space="preserve"> </w:t>
            </w: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255"/>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$33.35</w:t>
            </w: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22-Jun-15</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Berry Company</w:t>
            </w: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Yellow pages advertising</w:t>
            </w: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Arial" w:eastAsia="Times New Roman" w:hAnsi="Arial" w:cs="Arial"/>
                <w:sz w:val="20"/>
                <w:szCs w:val="20"/>
              </w:rPr>
            </w:pPr>
          </w:p>
        </w:tc>
      </w:tr>
      <w:tr w:rsidR="00C50467" w:rsidRPr="00C50467" w:rsidTr="00C50467">
        <w:trPr>
          <w:trHeight w:val="255"/>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300"/>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$20.00</w:t>
            </w: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ASAP</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Paige N.</w:t>
            </w: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Rent at Antlers for PI Meeting space</w:t>
            </w: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Arial" w:eastAsia="Times New Roman" w:hAnsi="Arial" w:cs="Arial"/>
                <w:sz w:val="20"/>
                <w:szCs w:val="20"/>
              </w:rPr>
            </w:pPr>
          </w:p>
        </w:tc>
      </w:tr>
      <w:tr w:rsidR="00C50467" w:rsidRPr="00C50467" w:rsidTr="00C50467">
        <w:trPr>
          <w:trHeight w:val="255"/>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600"/>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$37.50</w:t>
            </w: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ASAP</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Bekka W.</w:t>
            </w: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Travel expenses to RSC</w:t>
            </w: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Arial" w:eastAsia="Times New Roman" w:hAnsi="Arial" w:cs="Arial"/>
                <w:sz w:val="20"/>
                <w:szCs w:val="20"/>
              </w:rPr>
            </w:pPr>
          </w:p>
        </w:tc>
      </w:tr>
      <w:tr w:rsidR="00C50467" w:rsidRPr="00C50467" w:rsidTr="00C50467">
        <w:trPr>
          <w:trHeight w:val="255"/>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510"/>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$330.63</w:t>
            </w: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ASAP</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Walmart</w:t>
            </w: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3840" w:type="dxa"/>
            <w:gridSpan w:val="4"/>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Laptop purchase</w:t>
            </w: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Arial" w:eastAsia="Times New Roman" w:hAnsi="Arial" w:cs="Arial"/>
                <w:sz w:val="20"/>
                <w:szCs w:val="20"/>
              </w:rPr>
            </w:pPr>
          </w:p>
        </w:tc>
      </w:tr>
      <w:tr w:rsidR="00C50467" w:rsidRPr="00C50467" w:rsidTr="00C50467">
        <w:trPr>
          <w:trHeight w:val="270"/>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270"/>
        </w:trPr>
        <w:tc>
          <w:tcPr>
            <w:tcW w:w="980" w:type="dxa"/>
            <w:tcBorders>
              <w:top w:val="single" w:sz="12" w:space="0" w:color="auto"/>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$638.71</w:t>
            </w:r>
          </w:p>
        </w:tc>
        <w:tc>
          <w:tcPr>
            <w:tcW w:w="2340" w:type="dxa"/>
            <w:gridSpan w:val="2"/>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Total amount owed</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Balance On Hand</w:t>
            </w: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$1,624.10</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510"/>
        </w:trPr>
        <w:tc>
          <w:tcPr>
            <w:tcW w:w="980" w:type="dxa"/>
            <w:tcBorders>
              <w:top w:val="nil"/>
              <w:left w:val="nil"/>
              <w:bottom w:val="single" w:sz="12" w:space="0" w:color="auto"/>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$638.71</w:t>
            </w:r>
          </w:p>
        </w:tc>
        <w:tc>
          <w:tcPr>
            <w:tcW w:w="3300" w:type="dxa"/>
            <w:gridSpan w:val="3"/>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Amount of "Balance On Hand" applied.</w:t>
            </w: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270"/>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0"/>
                <w:szCs w:val="20"/>
              </w:rPr>
            </w:pPr>
            <w:r w:rsidRPr="00C50467">
              <w:rPr>
                <w:rFonts w:ascii="Arial" w:eastAsia="Times New Roman" w:hAnsi="Arial" w:cs="Arial"/>
                <w:b/>
                <w:bCs/>
                <w:sz w:val="20"/>
                <w:szCs w:val="20"/>
              </w:rPr>
              <w:t>$0.00</w:t>
            </w:r>
          </w:p>
        </w:tc>
        <w:tc>
          <w:tcPr>
            <w:tcW w:w="3300" w:type="dxa"/>
            <w:gridSpan w:val="3"/>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0"/>
                <w:szCs w:val="20"/>
              </w:rPr>
            </w:pPr>
            <w:r w:rsidRPr="00C50467">
              <w:rPr>
                <w:rFonts w:ascii="Arial" w:eastAsia="Times New Roman" w:hAnsi="Arial" w:cs="Arial"/>
                <w:b/>
                <w:bCs/>
                <w:sz w:val="20"/>
                <w:szCs w:val="20"/>
              </w:rPr>
              <w:t>Amount of check needed today.</w:t>
            </w: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b/>
                <w:bCs/>
                <w:sz w:val="20"/>
                <w:szCs w:val="20"/>
              </w:rPr>
            </w:pP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225"/>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255"/>
        </w:trPr>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540"/>
        </w:trPr>
        <w:tc>
          <w:tcPr>
            <w:tcW w:w="2220" w:type="dxa"/>
            <w:gridSpan w:val="2"/>
            <w:tcBorders>
              <w:top w:val="nil"/>
              <w:left w:val="nil"/>
              <w:bottom w:val="single" w:sz="12" w:space="0" w:color="auto"/>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Annual Budget:                         Feb 15 - Feb 16</w:t>
            </w:r>
          </w:p>
        </w:tc>
        <w:tc>
          <w:tcPr>
            <w:tcW w:w="1100" w:type="dxa"/>
            <w:tcBorders>
              <w:top w:val="nil"/>
              <w:left w:val="nil"/>
              <w:bottom w:val="single" w:sz="12" w:space="0" w:color="auto"/>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$5,367.95</w:t>
            </w:r>
          </w:p>
        </w:tc>
        <w:tc>
          <w:tcPr>
            <w:tcW w:w="2740" w:type="dxa"/>
            <w:gridSpan w:val="2"/>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Annual Budget                      as a monthly figure.</w:t>
            </w: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$447.33</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840"/>
        </w:trPr>
        <w:tc>
          <w:tcPr>
            <w:tcW w:w="2220" w:type="dxa"/>
            <w:gridSpan w:val="2"/>
            <w:tcBorders>
              <w:top w:val="single" w:sz="12" w:space="0" w:color="auto"/>
              <w:left w:val="nil"/>
              <w:bottom w:val="single" w:sz="12" w:space="0" w:color="auto"/>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Remaining amount of                        Annual Budget                     prior to this month:</w:t>
            </w:r>
          </w:p>
        </w:tc>
        <w:tc>
          <w:tcPr>
            <w:tcW w:w="1100" w:type="dxa"/>
            <w:tcBorders>
              <w:top w:val="nil"/>
              <w:left w:val="nil"/>
              <w:bottom w:val="single" w:sz="12" w:space="0" w:color="auto"/>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$4,135.85</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540"/>
        </w:trPr>
        <w:tc>
          <w:tcPr>
            <w:tcW w:w="2220" w:type="dxa"/>
            <w:gridSpan w:val="2"/>
            <w:tcBorders>
              <w:top w:val="single" w:sz="12" w:space="0" w:color="auto"/>
              <w:left w:val="nil"/>
              <w:bottom w:val="single" w:sz="12" w:space="0" w:color="auto"/>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 xml:space="preserve">This </w:t>
            </w:r>
            <w:proofErr w:type="spellStart"/>
            <w:r w:rsidRPr="00C50467">
              <w:rPr>
                <w:rFonts w:ascii="Arial" w:eastAsia="Times New Roman" w:hAnsi="Arial" w:cs="Arial"/>
                <w:sz w:val="20"/>
                <w:szCs w:val="20"/>
              </w:rPr>
              <w:t>months</w:t>
            </w:r>
            <w:proofErr w:type="spellEnd"/>
            <w:r w:rsidRPr="00C50467">
              <w:rPr>
                <w:rFonts w:ascii="Arial" w:eastAsia="Times New Roman" w:hAnsi="Arial" w:cs="Arial"/>
                <w:sz w:val="20"/>
                <w:szCs w:val="20"/>
              </w:rPr>
              <w:t xml:space="preserve"> expenses:</w:t>
            </w:r>
          </w:p>
        </w:tc>
        <w:tc>
          <w:tcPr>
            <w:tcW w:w="1100" w:type="dxa"/>
            <w:tcBorders>
              <w:top w:val="nil"/>
              <w:left w:val="nil"/>
              <w:bottom w:val="single" w:sz="12" w:space="0" w:color="auto"/>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$638.71</w:t>
            </w:r>
          </w:p>
        </w:tc>
        <w:tc>
          <w:tcPr>
            <w:tcW w:w="2740" w:type="dxa"/>
            <w:gridSpan w:val="2"/>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Number this month is in Annual Budget cycle</w:t>
            </w: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4</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840"/>
        </w:trPr>
        <w:tc>
          <w:tcPr>
            <w:tcW w:w="2220" w:type="dxa"/>
            <w:gridSpan w:val="2"/>
            <w:tcBorders>
              <w:top w:val="single" w:sz="12" w:space="0" w:color="auto"/>
              <w:left w:val="nil"/>
              <w:bottom w:val="single" w:sz="12" w:space="0" w:color="auto"/>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Remaining amount of                        Annual Budget                     carried forward:</w:t>
            </w:r>
          </w:p>
        </w:tc>
        <w:tc>
          <w:tcPr>
            <w:tcW w:w="1100" w:type="dxa"/>
            <w:tcBorders>
              <w:top w:val="nil"/>
              <w:left w:val="nil"/>
              <w:bottom w:val="single" w:sz="12" w:space="0" w:color="auto"/>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$3,497.14</w:t>
            </w: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 xml:space="preserve"> </w:t>
            </w: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675"/>
        </w:trPr>
        <w:tc>
          <w:tcPr>
            <w:tcW w:w="2220" w:type="dxa"/>
            <w:gridSpan w:val="2"/>
            <w:tcBorders>
              <w:top w:val="single" w:sz="12" w:space="0" w:color="auto"/>
              <w:left w:val="nil"/>
              <w:bottom w:val="single" w:sz="12" w:space="0" w:color="auto"/>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YTD amount under/over budget.</w:t>
            </w:r>
          </w:p>
        </w:tc>
        <w:tc>
          <w:tcPr>
            <w:tcW w:w="1100" w:type="dxa"/>
            <w:tcBorders>
              <w:top w:val="nil"/>
              <w:left w:val="nil"/>
              <w:bottom w:val="single" w:sz="12" w:space="0" w:color="auto"/>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$81.49</w:t>
            </w:r>
          </w:p>
        </w:tc>
        <w:tc>
          <w:tcPr>
            <w:tcW w:w="7560" w:type="dxa"/>
            <w:gridSpan w:val="7"/>
            <w:tcBorders>
              <w:top w:val="nil"/>
              <w:left w:val="nil"/>
              <w:bottom w:val="nil"/>
              <w:right w:val="nil"/>
            </w:tcBorders>
            <w:shd w:val="clear" w:color="auto" w:fill="auto"/>
            <w:vAlign w:val="center"/>
            <w:hideMark/>
          </w:tcPr>
          <w:p w:rsidR="00C50467" w:rsidRPr="00C50467" w:rsidRDefault="00C50467" w:rsidP="00C50467">
            <w:pPr>
              <w:spacing w:after="0" w:line="240" w:lineRule="auto"/>
              <w:rPr>
                <w:rFonts w:ascii="Arial" w:eastAsia="Times New Roman" w:hAnsi="Arial" w:cs="Arial"/>
                <w:sz w:val="18"/>
                <w:szCs w:val="18"/>
              </w:rPr>
            </w:pPr>
            <w:r w:rsidRPr="00C50467">
              <w:rPr>
                <w:rFonts w:ascii="Arial" w:eastAsia="Times New Roman" w:hAnsi="Arial" w:cs="Arial"/>
                <w:sz w:val="18"/>
                <w:szCs w:val="18"/>
              </w:rPr>
              <w:t>Negative number reflects Under and Positive number reflects Over</w:t>
            </w: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rPr>
                <w:rFonts w:ascii="Arial" w:eastAsia="Times New Roman" w:hAnsi="Arial" w:cs="Arial"/>
                <w:sz w:val="18"/>
                <w:szCs w:val="18"/>
              </w:rPr>
            </w:pPr>
          </w:p>
        </w:tc>
      </w:tr>
      <w:tr w:rsidR="00C50467" w:rsidRPr="00C50467" w:rsidTr="00C50467">
        <w:trPr>
          <w:trHeight w:val="270"/>
        </w:trPr>
        <w:tc>
          <w:tcPr>
            <w:tcW w:w="11840" w:type="dxa"/>
            <w:gridSpan w:val="11"/>
            <w:vMerge w:val="restart"/>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C50467">
        <w:trPr>
          <w:trHeight w:val="255"/>
        </w:trPr>
        <w:tc>
          <w:tcPr>
            <w:tcW w:w="11840" w:type="dxa"/>
            <w:gridSpan w:val="11"/>
            <w:vMerge/>
            <w:tcBorders>
              <w:top w:val="nil"/>
              <w:left w:val="nil"/>
              <w:bottom w:val="nil"/>
              <w:right w:val="nil"/>
            </w:tcBorders>
            <w:vAlign w:val="center"/>
            <w:hideMark/>
          </w:tcPr>
          <w:p w:rsidR="00C50467" w:rsidRPr="00C50467" w:rsidRDefault="00C50467" w:rsidP="00C50467">
            <w:pPr>
              <w:spacing w:after="0" w:line="240" w:lineRule="auto"/>
              <w:rPr>
                <w:rFonts w:ascii="Times New Roman" w:eastAsia="Times New Roman" w:hAnsi="Times New Roman" w:cs="Times New Roman"/>
                <w:sz w:val="20"/>
                <w:szCs w:val="20"/>
              </w:rPr>
            </w:pPr>
          </w:p>
        </w:tc>
      </w:tr>
      <w:tr w:rsidR="00C50467" w:rsidRPr="00C50467" w:rsidTr="00C50467">
        <w:trPr>
          <w:trHeight w:val="255"/>
        </w:trPr>
        <w:tc>
          <w:tcPr>
            <w:tcW w:w="11840" w:type="dxa"/>
            <w:gridSpan w:val="11"/>
            <w:vMerge/>
            <w:tcBorders>
              <w:top w:val="nil"/>
              <w:left w:val="nil"/>
              <w:bottom w:val="nil"/>
              <w:right w:val="nil"/>
            </w:tcBorders>
            <w:vAlign w:val="center"/>
            <w:hideMark/>
          </w:tcPr>
          <w:p w:rsidR="00C50467" w:rsidRPr="00C50467" w:rsidRDefault="00C50467" w:rsidP="00C50467">
            <w:pPr>
              <w:spacing w:after="0" w:line="240" w:lineRule="auto"/>
              <w:rPr>
                <w:rFonts w:ascii="Times New Roman" w:eastAsia="Times New Roman" w:hAnsi="Times New Roman" w:cs="Times New Roman"/>
                <w:sz w:val="20"/>
                <w:szCs w:val="20"/>
              </w:rPr>
            </w:pPr>
          </w:p>
        </w:tc>
      </w:tr>
      <w:tr w:rsidR="00C50467" w:rsidRPr="00C50467" w:rsidTr="00C50467">
        <w:trPr>
          <w:trHeight w:val="255"/>
        </w:trPr>
        <w:tc>
          <w:tcPr>
            <w:tcW w:w="11840" w:type="dxa"/>
            <w:gridSpan w:val="11"/>
            <w:vMerge/>
            <w:tcBorders>
              <w:top w:val="nil"/>
              <w:left w:val="nil"/>
              <w:bottom w:val="nil"/>
              <w:right w:val="nil"/>
            </w:tcBorders>
            <w:vAlign w:val="center"/>
            <w:hideMark/>
          </w:tcPr>
          <w:p w:rsidR="00C50467" w:rsidRPr="00C50467" w:rsidRDefault="00C50467" w:rsidP="00C50467">
            <w:pPr>
              <w:spacing w:after="0" w:line="240" w:lineRule="auto"/>
              <w:rPr>
                <w:rFonts w:ascii="Times New Roman" w:eastAsia="Times New Roman" w:hAnsi="Times New Roman" w:cs="Times New Roman"/>
                <w:sz w:val="20"/>
                <w:szCs w:val="20"/>
              </w:rPr>
            </w:pPr>
          </w:p>
        </w:tc>
      </w:tr>
      <w:tr w:rsidR="00C50467" w:rsidRPr="00C50467" w:rsidTr="00C50467">
        <w:trPr>
          <w:trHeight w:val="255"/>
        </w:trPr>
        <w:tc>
          <w:tcPr>
            <w:tcW w:w="11840" w:type="dxa"/>
            <w:gridSpan w:val="11"/>
            <w:vMerge/>
            <w:tcBorders>
              <w:top w:val="nil"/>
              <w:left w:val="nil"/>
              <w:bottom w:val="nil"/>
              <w:right w:val="nil"/>
            </w:tcBorders>
            <w:vAlign w:val="center"/>
            <w:hideMark/>
          </w:tcPr>
          <w:p w:rsidR="00C50467" w:rsidRPr="00C50467" w:rsidRDefault="00C50467" w:rsidP="00C50467">
            <w:pPr>
              <w:spacing w:after="0" w:line="240" w:lineRule="auto"/>
              <w:rPr>
                <w:rFonts w:ascii="Times New Roman" w:eastAsia="Times New Roman" w:hAnsi="Times New Roman" w:cs="Times New Roman"/>
                <w:sz w:val="20"/>
                <w:szCs w:val="20"/>
              </w:rPr>
            </w:pPr>
          </w:p>
        </w:tc>
      </w:tr>
      <w:tr w:rsidR="00C50467" w:rsidRPr="00C50467" w:rsidTr="00C50467">
        <w:trPr>
          <w:trHeight w:val="255"/>
        </w:trPr>
        <w:tc>
          <w:tcPr>
            <w:tcW w:w="11840" w:type="dxa"/>
            <w:gridSpan w:val="11"/>
            <w:vMerge/>
            <w:tcBorders>
              <w:top w:val="nil"/>
              <w:left w:val="nil"/>
              <w:bottom w:val="nil"/>
              <w:right w:val="nil"/>
            </w:tcBorders>
            <w:vAlign w:val="center"/>
            <w:hideMark/>
          </w:tcPr>
          <w:p w:rsidR="00C50467" w:rsidRPr="00C50467" w:rsidRDefault="00C50467" w:rsidP="00C50467">
            <w:pPr>
              <w:spacing w:after="0" w:line="240" w:lineRule="auto"/>
              <w:rPr>
                <w:rFonts w:ascii="Times New Roman" w:eastAsia="Times New Roman" w:hAnsi="Times New Roman" w:cs="Times New Roman"/>
                <w:sz w:val="20"/>
                <w:szCs w:val="20"/>
              </w:rPr>
            </w:pPr>
          </w:p>
        </w:tc>
      </w:tr>
      <w:tr w:rsidR="00C50467" w:rsidRPr="00C50467" w:rsidTr="00C50467">
        <w:trPr>
          <w:trHeight w:val="255"/>
        </w:trPr>
        <w:tc>
          <w:tcPr>
            <w:tcW w:w="11840" w:type="dxa"/>
            <w:gridSpan w:val="11"/>
            <w:vMerge/>
            <w:tcBorders>
              <w:top w:val="nil"/>
              <w:left w:val="nil"/>
              <w:bottom w:val="nil"/>
              <w:right w:val="nil"/>
            </w:tcBorders>
            <w:vAlign w:val="center"/>
            <w:hideMark/>
          </w:tcPr>
          <w:p w:rsidR="00C50467" w:rsidRPr="00C50467" w:rsidRDefault="00C50467" w:rsidP="00C50467">
            <w:pPr>
              <w:spacing w:after="0" w:line="240" w:lineRule="auto"/>
              <w:rPr>
                <w:rFonts w:ascii="Times New Roman" w:eastAsia="Times New Roman" w:hAnsi="Times New Roman" w:cs="Times New Roman"/>
                <w:sz w:val="20"/>
                <w:szCs w:val="20"/>
              </w:rPr>
            </w:pPr>
          </w:p>
        </w:tc>
      </w:tr>
      <w:tr w:rsidR="00C50467" w:rsidRPr="00C50467" w:rsidTr="00C50467">
        <w:trPr>
          <w:trHeight w:val="255"/>
        </w:trPr>
        <w:tc>
          <w:tcPr>
            <w:tcW w:w="2220" w:type="dxa"/>
            <w:gridSpan w:val="2"/>
            <w:tcBorders>
              <w:top w:val="nil"/>
              <w:left w:val="nil"/>
              <w:bottom w:val="nil"/>
              <w:right w:val="nil"/>
            </w:tcBorders>
            <w:shd w:val="clear" w:color="auto" w:fill="auto"/>
            <w:vAlign w:val="center"/>
            <w:hideMark/>
          </w:tcPr>
          <w:p w:rsidR="00C50467" w:rsidRPr="00C50467" w:rsidRDefault="00C50467" w:rsidP="00C50467">
            <w:pPr>
              <w:spacing w:after="0" w:line="240" w:lineRule="auto"/>
              <w:rPr>
                <w:rFonts w:ascii="Arial" w:eastAsia="Times New Roman" w:hAnsi="Arial" w:cs="Arial"/>
                <w:sz w:val="20"/>
                <w:szCs w:val="20"/>
              </w:rPr>
            </w:pPr>
            <w:r w:rsidRPr="00C50467">
              <w:rPr>
                <w:rFonts w:ascii="Arial" w:eastAsia="Times New Roman" w:hAnsi="Arial" w:cs="Arial"/>
                <w:sz w:val="20"/>
                <w:szCs w:val="20"/>
              </w:rPr>
              <w:t>In trusted service,</w:t>
            </w: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r w:rsidR="00C50467" w:rsidRPr="00C50467" w:rsidTr="009E61DD">
        <w:trPr>
          <w:trHeight w:val="74"/>
        </w:trPr>
        <w:tc>
          <w:tcPr>
            <w:tcW w:w="2220" w:type="dxa"/>
            <w:gridSpan w:val="2"/>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r w:rsidRPr="00C50467">
              <w:rPr>
                <w:rFonts w:ascii="Arial" w:eastAsia="Times New Roman" w:hAnsi="Arial" w:cs="Arial"/>
                <w:sz w:val="20"/>
                <w:szCs w:val="20"/>
              </w:rPr>
              <w:t>John R.</w:t>
            </w:r>
          </w:p>
        </w:tc>
        <w:tc>
          <w:tcPr>
            <w:tcW w:w="110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50467" w:rsidRPr="00C50467" w:rsidRDefault="00C50467" w:rsidP="00C50467">
            <w:pPr>
              <w:spacing w:after="0" w:line="240" w:lineRule="auto"/>
              <w:jc w:val="center"/>
              <w:rPr>
                <w:rFonts w:ascii="Times New Roman" w:eastAsia="Times New Roman" w:hAnsi="Times New Roman" w:cs="Times New Roman"/>
                <w:sz w:val="20"/>
                <w:szCs w:val="20"/>
              </w:rPr>
            </w:pPr>
          </w:p>
        </w:tc>
      </w:tr>
    </w:tbl>
    <w:p w:rsidR="00C50467" w:rsidRPr="000D4C2D" w:rsidRDefault="00C50467" w:rsidP="00817E52">
      <w:pPr>
        <w:spacing w:after="0" w:line="240" w:lineRule="auto"/>
        <w:rPr>
          <w:rFonts w:ascii="Times New Roman" w:hAnsi="Times New Roman" w:cs="Times New Roman"/>
        </w:rPr>
      </w:pPr>
    </w:p>
    <w:p w:rsidR="00817E52" w:rsidRPr="000D4C2D" w:rsidRDefault="00817E52" w:rsidP="00817E52">
      <w:pPr>
        <w:spacing w:after="0" w:line="240" w:lineRule="auto"/>
        <w:rPr>
          <w:rFonts w:ascii="Times New Roman" w:hAnsi="Times New Roman" w:cs="Times New Roman"/>
        </w:rPr>
      </w:pPr>
    </w:p>
    <w:p w:rsidR="00C0568D" w:rsidRDefault="00817E52" w:rsidP="00C0568D">
      <w:pPr>
        <w:spacing w:after="0" w:line="240" w:lineRule="auto"/>
        <w:rPr>
          <w:rFonts w:ascii="Times New Roman" w:hAnsi="Times New Roman" w:cs="Times New Roman"/>
          <w:bCs/>
        </w:rPr>
      </w:pPr>
      <w:r w:rsidRPr="000D4C2D">
        <w:rPr>
          <w:rFonts w:ascii="Times New Roman" w:hAnsi="Times New Roman" w:cs="Times New Roman"/>
          <w:b/>
          <w:bCs/>
        </w:rPr>
        <w:t xml:space="preserve">Policy:  </w:t>
      </w:r>
      <w:r w:rsidR="00F77FF3">
        <w:rPr>
          <w:rFonts w:ascii="Times New Roman" w:hAnsi="Times New Roman" w:cs="Times New Roman"/>
          <w:bCs/>
        </w:rPr>
        <w:t>Several months ago, I mentioned that I would like guidance from groups how they would like me to maintain this policy, I haven’t heard anything back. I am here for you! David R.</w:t>
      </w:r>
    </w:p>
    <w:p w:rsidR="00C0568D" w:rsidRDefault="00C0568D" w:rsidP="00C0568D">
      <w:pPr>
        <w:spacing w:after="0" w:line="240" w:lineRule="auto"/>
        <w:rPr>
          <w:rFonts w:ascii="Times New Roman" w:hAnsi="Times New Roman" w:cs="Times New Roman"/>
          <w:bCs/>
        </w:rPr>
      </w:pPr>
    </w:p>
    <w:p w:rsidR="009E61DD" w:rsidRPr="00C0568D" w:rsidRDefault="00817E52" w:rsidP="00C0568D">
      <w:pPr>
        <w:spacing w:after="0" w:line="240" w:lineRule="auto"/>
        <w:rPr>
          <w:rFonts w:ascii="Times New Roman" w:eastAsia="Times New Roman" w:hAnsi="Times New Roman" w:cs="Times New Roman"/>
        </w:rPr>
      </w:pPr>
      <w:r w:rsidRPr="00C0568D">
        <w:rPr>
          <w:rFonts w:ascii="Times New Roman" w:hAnsi="Times New Roman" w:cs="Times New Roman"/>
          <w:b/>
          <w:bCs/>
        </w:rPr>
        <w:t>Literature:</w:t>
      </w:r>
      <w:r w:rsidRPr="000D4C2D">
        <w:t xml:space="preserve"> </w:t>
      </w:r>
      <w:r w:rsidR="009E61DD" w:rsidRPr="00C0568D">
        <w:rPr>
          <w:rFonts w:ascii="Times New Roman" w:hAnsi="Times New Roman" w:cs="Times New Roman"/>
        </w:rPr>
        <w:t xml:space="preserve">Hello family, </w:t>
      </w:r>
      <w:r w:rsidR="00FA19F7" w:rsidRPr="00C0568D">
        <w:rPr>
          <w:rFonts w:ascii="Times New Roman" w:hAnsi="Times New Roman" w:cs="Times New Roman"/>
        </w:rPr>
        <w:t>after</w:t>
      </w:r>
      <w:r w:rsidR="009E61DD" w:rsidRPr="00C0568D">
        <w:rPr>
          <w:rFonts w:ascii="Times New Roman" w:hAnsi="Times New Roman" w:cs="Times New Roman"/>
        </w:rPr>
        <w:t xml:space="preserve"> last month's literature order we had a balance of $291.35. After depositing $727.01 in to the acct it gave us a total of $1018.36. I made a lot order of $1002.00. Literature is going great. In loving service, Amanda Nelsen</w:t>
      </w:r>
    </w:p>
    <w:p w:rsidR="00C0568D" w:rsidRDefault="00C0568D" w:rsidP="00817E52">
      <w:pPr>
        <w:spacing w:after="0" w:line="240" w:lineRule="auto"/>
        <w:rPr>
          <w:rFonts w:ascii="Times New Roman" w:hAnsi="Times New Roman" w:cs="Times New Roman"/>
          <w:b/>
        </w:rPr>
      </w:pPr>
    </w:p>
    <w:p w:rsidR="00817E52" w:rsidRDefault="00817E52" w:rsidP="00817E52">
      <w:pPr>
        <w:spacing w:after="0" w:line="240" w:lineRule="auto"/>
        <w:rPr>
          <w:rFonts w:ascii="Times New Roman" w:hAnsi="Times New Roman" w:cs="Times New Roman"/>
        </w:rPr>
      </w:pPr>
      <w:r w:rsidRPr="00991EBF">
        <w:rPr>
          <w:rFonts w:ascii="Times New Roman" w:hAnsi="Times New Roman" w:cs="Times New Roman"/>
          <w:b/>
        </w:rPr>
        <w:t>Activities</w:t>
      </w:r>
      <w:r w:rsidRPr="00B66829">
        <w:rPr>
          <w:rFonts w:ascii="Times New Roman" w:hAnsi="Times New Roman" w:cs="Times New Roman"/>
          <w:b/>
        </w:rPr>
        <w:t xml:space="preserve">: </w:t>
      </w:r>
      <w:r w:rsidR="00C9276E" w:rsidRPr="00C9276E">
        <w:rPr>
          <w:rFonts w:ascii="Times New Roman" w:hAnsi="Times New Roman" w:cs="Times New Roman"/>
        </w:rPr>
        <w:t>Hello</w:t>
      </w:r>
      <w:r w:rsidR="00C9276E">
        <w:rPr>
          <w:rFonts w:ascii="Times New Roman" w:hAnsi="Times New Roman" w:cs="Times New Roman"/>
        </w:rPr>
        <w:t xml:space="preserve"> my name is Paula and I’m an addict. Activities committee last met on May 31, 2015. Topics discussed:</w:t>
      </w:r>
    </w:p>
    <w:p w:rsidR="00C9276E" w:rsidRDefault="00C9276E" w:rsidP="00817E52">
      <w:pPr>
        <w:spacing w:after="0" w:line="240" w:lineRule="auto"/>
        <w:rPr>
          <w:rFonts w:ascii="Times New Roman" w:hAnsi="Times New Roman" w:cs="Times New Roman"/>
        </w:rPr>
      </w:pPr>
      <w:r>
        <w:rPr>
          <w:rFonts w:ascii="Times New Roman" w:hAnsi="Times New Roman" w:cs="Times New Roman"/>
        </w:rPr>
        <w:t>*Details for Party in the Park to be held on June 20</w:t>
      </w:r>
      <w:r w:rsidRPr="00C9276E">
        <w:rPr>
          <w:rFonts w:ascii="Times New Roman" w:hAnsi="Times New Roman" w:cs="Times New Roman"/>
          <w:vertAlign w:val="superscript"/>
        </w:rPr>
        <w:t>th</w:t>
      </w:r>
      <w:r>
        <w:rPr>
          <w:rFonts w:ascii="Times New Roman" w:hAnsi="Times New Roman" w:cs="Times New Roman"/>
        </w:rPr>
        <w:t>, 2015 at Holmes Lake in Lincoln, Ne.</w:t>
      </w:r>
    </w:p>
    <w:p w:rsidR="00C9276E" w:rsidRDefault="00C9276E" w:rsidP="00817E52">
      <w:pPr>
        <w:spacing w:after="0" w:line="240" w:lineRule="auto"/>
        <w:rPr>
          <w:rFonts w:ascii="Times New Roman" w:hAnsi="Times New Roman" w:cs="Times New Roman"/>
        </w:rPr>
      </w:pPr>
      <w:r>
        <w:rPr>
          <w:rFonts w:ascii="Times New Roman" w:hAnsi="Times New Roman" w:cs="Times New Roman"/>
        </w:rPr>
        <w:t>*Swimming party details including the need to request funds for the pool deposit (at area) in the amount of $130.</w:t>
      </w:r>
    </w:p>
    <w:p w:rsidR="00C9276E" w:rsidRDefault="00C9276E" w:rsidP="00817E52">
      <w:pPr>
        <w:spacing w:after="0" w:line="240" w:lineRule="auto"/>
        <w:rPr>
          <w:rFonts w:ascii="Times New Roman" w:hAnsi="Times New Roman" w:cs="Times New Roman"/>
        </w:rPr>
      </w:pPr>
      <w:r>
        <w:rPr>
          <w:rFonts w:ascii="Times New Roman" w:hAnsi="Times New Roman" w:cs="Times New Roman"/>
        </w:rPr>
        <w:t>*Discussed details for the disc golf to be held later this summer.</w:t>
      </w:r>
    </w:p>
    <w:p w:rsidR="00C9276E" w:rsidRDefault="00C9276E" w:rsidP="00817E52">
      <w:pPr>
        <w:spacing w:after="0" w:line="240" w:lineRule="auto"/>
        <w:rPr>
          <w:rFonts w:ascii="Times New Roman" w:hAnsi="Times New Roman" w:cs="Times New Roman"/>
        </w:rPr>
      </w:pPr>
      <w:r>
        <w:rPr>
          <w:rFonts w:ascii="Times New Roman" w:hAnsi="Times New Roman" w:cs="Times New Roman"/>
        </w:rPr>
        <w:t>*Social media issues/needs, specifically in relation to Senana Activities.</w:t>
      </w:r>
    </w:p>
    <w:p w:rsidR="00C9276E" w:rsidRDefault="00C9276E" w:rsidP="00817E52">
      <w:pPr>
        <w:spacing w:after="0" w:line="240" w:lineRule="auto"/>
        <w:rPr>
          <w:rFonts w:ascii="Times New Roman" w:hAnsi="Times New Roman" w:cs="Times New Roman"/>
        </w:rPr>
      </w:pPr>
      <w:r>
        <w:rPr>
          <w:rFonts w:ascii="Times New Roman" w:hAnsi="Times New Roman" w:cs="Times New Roman"/>
        </w:rPr>
        <w:t>*Activities will meet next on June 14</w:t>
      </w:r>
      <w:r w:rsidRPr="00C9276E">
        <w:rPr>
          <w:rFonts w:ascii="Times New Roman" w:hAnsi="Times New Roman" w:cs="Times New Roman"/>
          <w:vertAlign w:val="superscript"/>
        </w:rPr>
        <w:t>th</w:t>
      </w:r>
      <w:r>
        <w:rPr>
          <w:rFonts w:ascii="Times New Roman" w:hAnsi="Times New Roman" w:cs="Times New Roman"/>
        </w:rPr>
        <w:t xml:space="preserve">, 2015 at the Unity Room at 2 pm. </w:t>
      </w:r>
    </w:p>
    <w:p w:rsidR="00C9276E" w:rsidRDefault="00C9276E" w:rsidP="00817E52">
      <w:pPr>
        <w:spacing w:after="0" w:line="240" w:lineRule="auto"/>
        <w:rPr>
          <w:rFonts w:ascii="Times New Roman" w:hAnsi="Times New Roman" w:cs="Times New Roman"/>
        </w:rPr>
      </w:pPr>
      <w:r>
        <w:rPr>
          <w:rFonts w:ascii="Times New Roman" w:hAnsi="Times New Roman" w:cs="Times New Roman"/>
        </w:rPr>
        <w:t xml:space="preserve">Activities balance is $113.71 (no change from last month) </w:t>
      </w:r>
    </w:p>
    <w:p w:rsidR="00C9276E" w:rsidRPr="000D4C2D" w:rsidRDefault="00C9276E" w:rsidP="00817E52">
      <w:pPr>
        <w:spacing w:after="0" w:line="240" w:lineRule="auto"/>
        <w:rPr>
          <w:rFonts w:ascii="Times New Roman" w:hAnsi="Times New Roman" w:cs="Times New Roman"/>
        </w:rPr>
      </w:pPr>
      <w:r>
        <w:rPr>
          <w:rFonts w:ascii="Times New Roman" w:hAnsi="Times New Roman" w:cs="Times New Roman"/>
        </w:rPr>
        <w:t>In Loving Service, Paula S.</w:t>
      </w:r>
    </w:p>
    <w:p w:rsidR="00817E52" w:rsidRDefault="00817E52" w:rsidP="00817E52">
      <w:pPr>
        <w:spacing w:after="0" w:line="240" w:lineRule="auto"/>
        <w:rPr>
          <w:rFonts w:ascii="Times New Roman" w:hAnsi="Times New Roman" w:cs="Times New Roman"/>
        </w:rPr>
      </w:pPr>
    </w:p>
    <w:p w:rsidR="00FA19F7" w:rsidRDefault="00FA19F7" w:rsidP="00817E52">
      <w:pPr>
        <w:spacing w:after="0" w:line="240" w:lineRule="auto"/>
        <w:rPr>
          <w:rFonts w:ascii="Times New Roman" w:hAnsi="Times New Roman" w:cs="Times New Roman"/>
        </w:rPr>
      </w:pPr>
      <w:r>
        <w:rPr>
          <w:rFonts w:ascii="Times New Roman" w:hAnsi="Times New Roman" w:cs="Times New Roman"/>
        </w:rPr>
        <w:t xml:space="preserve">Asked to elaborate on the social media issue by Kevin. Paula-looking for a way to best meet the needs of those looking for activities in this area. Kim- there was a page created for members to find activities in this area. No cross-talk, just to put what we have in our area. Anyone is welcome to submit. Anything going on outside of this area will be deleted. It will be managed by activities members. Eric- what about Senana website? Paula- Flyers will be shared, our hope is that there will be multi sources for this information. Jennifer – Would this site include H &amp; </w:t>
      </w:r>
      <w:proofErr w:type="gramStart"/>
      <w:r>
        <w:rPr>
          <w:rFonts w:ascii="Times New Roman" w:hAnsi="Times New Roman" w:cs="Times New Roman"/>
        </w:rPr>
        <w:t>I</w:t>
      </w:r>
      <w:proofErr w:type="gramEnd"/>
      <w:r>
        <w:rPr>
          <w:rFonts w:ascii="Times New Roman" w:hAnsi="Times New Roman" w:cs="Times New Roman"/>
        </w:rPr>
        <w:t xml:space="preserve"> training days? Kim –</w:t>
      </w:r>
      <w:r w:rsidR="0088504F">
        <w:rPr>
          <w:rFonts w:ascii="Times New Roman" w:hAnsi="Times New Roman" w:cs="Times New Roman"/>
        </w:rPr>
        <w:t>Yes Bekka</w:t>
      </w:r>
      <w:r>
        <w:rPr>
          <w:rFonts w:ascii="Times New Roman" w:hAnsi="Times New Roman" w:cs="Times New Roman"/>
        </w:rPr>
        <w:t xml:space="preserve"> – PI as well?  Kim- Yes, Our hope is it will be more cohesive for this area.</w:t>
      </w:r>
    </w:p>
    <w:p w:rsidR="00FA19F7" w:rsidRDefault="00FA19F7" w:rsidP="00817E52">
      <w:pPr>
        <w:spacing w:after="0" w:line="240" w:lineRule="auto"/>
        <w:rPr>
          <w:rFonts w:ascii="Times New Roman" w:hAnsi="Times New Roman" w:cs="Times New Roman"/>
          <w:b/>
          <w:u w:val="single"/>
        </w:rPr>
      </w:pPr>
    </w:p>
    <w:p w:rsidR="00817E52" w:rsidRPr="00B66829" w:rsidRDefault="00817E52" w:rsidP="00817E52">
      <w:pPr>
        <w:spacing w:after="0" w:line="240" w:lineRule="auto"/>
        <w:rPr>
          <w:rFonts w:ascii="Times New Roman" w:hAnsi="Times New Roman" w:cs="Times New Roman"/>
          <w:b/>
          <w:u w:val="single"/>
        </w:rPr>
      </w:pPr>
      <w:r w:rsidRPr="00B66829">
        <w:rPr>
          <w:rFonts w:ascii="Times New Roman" w:hAnsi="Times New Roman" w:cs="Times New Roman"/>
          <w:b/>
          <w:u w:val="single"/>
        </w:rPr>
        <w:t>Group Reports:</w:t>
      </w:r>
    </w:p>
    <w:p w:rsidR="00817E52" w:rsidRPr="00B66829" w:rsidRDefault="00817E52" w:rsidP="00817E52">
      <w:pPr>
        <w:spacing w:after="0" w:line="240" w:lineRule="auto"/>
        <w:rPr>
          <w:rFonts w:ascii="Times New Roman" w:hAnsi="Times New Roman" w:cs="Times New Roman"/>
          <w:b/>
          <w:bCs/>
          <w:highlight w:val="yellow"/>
          <w:u w:val="single"/>
        </w:rPr>
      </w:pPr>
    </w:p>
    <w:p w:rsidR="00817E52" w:rsidRDefault="00817E52" w:rsidP="00817E52">
      <w:pPr>
        <w:spacing w:after="0" w:line="240" w:lineRule="auto"/>
        <w:rPr>
          <w:rFonts w:ascii="Times New Roman" w:hAnsi="Times New Roman" w:cs="Times New Roman"/>
          <w:bCs/>
        </w:rPr>
      </w:pPr>
      <w:r w:rsidRPr="00B66829">
        <w:rPr>
          <w:rFonts w:ascii="Times New Roman" w:hAnsi="Times New Roman" w:cs="Times New Roman"/>
          <w:b/>
          <w:bCs/>
          <w:u w:val="single"/>
        </w:rPr>
        <w:t>Sunday Morning Reflections</w:t>
      </w:r>
      <w:r w:rsidR="001813DE" w:rsidRPr="00B66829">
        <w:rPr>
          <w:rFonts w:ascii="Times New Roman" w:hAnsi="Times New Roman" w:cs="Times New Roman"/>
          <w:b/>
          <w:bCs/>
          <w:u w:val="single"/>
        </w:rPr>
        <w:t xml:space="preserve">- </w:t>
      </w:r>
      <w:r w:rsidR="001813DE">
        <w:rPr>
          <w:rFonts w:ascii="Times New Roman" w:hAnsi="Times New Roman" w:cs="Times New Roman"/>
          <w:bCs/>
        </w:rPr>
        <w:t>Attendance</w:t>
      </w:r>
      <w:r w:rsidR="002F6337">
        <w:rPr>
          <w:rFonts w:ascii="Times New Roman" w:hAnsi="Times New Roman" w:cs="Times New Roman"/>
          <w:bCs/>
        </w:rPr>
        <w:t>: 70, Newcomers: 6. Gave out (1) 30 days, (2) 60 days, (1) 9 months, (1) year, (1) 18 months. We haven’t had our treasurer in meetings for the last two meetings so I don’t have a donation. In Loving Service, Debbie B.</w:t>
      </w:r>
    </w:p>
    <w:p w:rsidR="009A14AF" w:rsidRDefault="009A14AF" w:rsidP="00817E52">
      <w:pPr>
        <w:spacing w:after="0" w:line="240" w:lineRule="auto"/>
        <w:rPr>
          <w:rFonts w:ascii="Times New Roman" w:hAnsi="Times New Roman" w:cs="Times New Roman"/>
          <w:b/>
          <w:bCs/>
          <w:u w:val="single"/>
        </w:rPr>
      </w:pPr>
    </w:p>
    <w:p w:rsidR="00817E52" w:rsidRDefault="00817E52" w:rsidP="00817E52">
      <w:pPr>
        <w:spacing w:after="0" w:line="240" w:lineRule="auto"/>
        <w:rPr>
          <w:rFonts w:ascii="Times New Roman" w:hAnsi="Times New Roman" w:cs="Times New Roman"/>
        </w:rPr>
      </w:pPr>
      <w:r w:rsidRPr="00762F7E">
        <w:rPr>
          <w:rFonts w:ascii="Times New Roman" w:hAnsi="Times New Roman" w:cs="Times New Roman"/>
          <w:b/>
          <w:bCs/>
          <w:u w:val="single"/>
        </w:rPr>
        <w:t>Ladies &amp; Gents</w:t>
      </w:r>
      <w:r w:rsidR="00FA19F7" w:rsidRPr="00762F7E">
        <w:rPr>
          <w:rFonts w:ascii="Times New Roman" w:hAnsi="Times New Roman" w:cs="Times New Roman"/>
          <w:b/>
          <w:bCs/>
          <w:u w:val="single"/>
        </w:rPr>
        <w:t>-</w:t>
      </w:r>
      <w:r w:rsidR="00FA19F7" w:rsidRPr="00762F7E">
        <w:rPr>
          <w:rFonts w:ascii="Times New Roman" w:hAnsi="Times New Roman" w:cs="Times New Roman"/>
        </w:rPr>
        <w:t xml:space="preserve"> No</w:t>
      </w:r>
      <w:r w:rsidR="007E53EC">
        <w:rPr>
          <w:rFonts w:ascii="Times New Roman" w:hAnsi="Times New Roman" w:cs="Times New Roman"/>
        </w:rPr>
        <w:t xml:space="preserve"> report</w:t>
      </w:r>
    </w:p>
    <w:p w:rsidR="00817E52" w:rsidRPr="00762F7E" w:rsidRDefault="00817E52" w:rsidP="00817E52">
      <w:pPr>
        <w:spacing w:after="0" w:line="240" w:lineRule="auto"/>
        <w:rPr>
          <w:rFonts w:ascii="Times New Roman" w:hAnsi="Times New Roman" w:cs="Times New Roman"/>
        </w:rPr>
      </w:pPr>
    </w:p>
    <w:p w:rsidR="00817E52" w:rsidRPr="00762F7E" w:rsidRDefault="00817E52" w:rsidP="00817E52">
      <w:pPr>
        <w:spacing w:after="0" w:line="240" w:lineRule="auto"/>
        <w:rPr>
          <w:rFonts w:ascii="Times New Roman" w:eastAsia="Times New Roman" w:hAnsi="Times New Roman" w:cs="Times New Roman"/>
        </w:rPr>
      </w:pPr>
      <w:r w:rsidRPr="00762F7E">
        <w:rPr>
          <w:rFonts w:ascii="Times New Roman" w:hAnsi="Times New Roman" w:cs="Times New Roman"/>
          <w:b/>
          <w:bCs/>
          <w:u w:val="single"/>
        </w:rPr>
        <w:t xml:space="preserve">Sunday Night Solutions- </w:t>
      </w:r>
      <w:r w:rsidRPr="00762F7E">
        <w:rPr>
          <w:rFonts w:ascii="Times New Roman" w:hAnsi="Times New Roman" w:cs="Times New Roman"/>
          <w:bCs/>
        </w:rPr>
        <w:t xml:space="preserve">  </w:t>
      </w:r>
      <w:r w:rsidRPr="00762F7E">
        <w:rPr>
          <w:rFonts w:ascii="Times New Roman" w:hAnsi="Times New Roman" w:cs="Times New Roman"/>
          <w:color w:val="222222"/>
          <w:shd w:val="clear" w:color="auto" w:fill="FFFFFF"/>
        </w:rPr>
        <w:t>No report</w:t>
      </w:r>
    </w:p>
    <w:p w:rsidR="00817E52" w:rsidRPr="00762F7E" w:rsidRDefault="00817E52" w:rsidP="00817E52">
      <w:pPr>
        <w:spacing w:after="0" w:line="240" w:lineRule="auto"/>
        <w:rPr>
          <w:rFonts w:ascii="Times New Roman" w:hAnsi="Times New Roman" w:cs="Times New Roman"/>
          <w:b/>
          <w:bCs/>
          <w:u w:val="single"/>
        </w:rPr>
      </w:pPr>
    </w:p>
    <w:p w:rsidR="00817E52" w:rsidRPr="00600D65" w:rsidRDefault="00817E52" w:rsidP="00817E52">
      <w:pPr>
        <w:spacing w:after="0" w:line="240" w:lineRule="auto"/>
        <w:rPr>
          <w:rFonts w:ascii="Times New Roman" w:hAnsi="Times New Roman" w:cs="Times New Roman"/>
          <w:color w:val="222222"/>
          <w:shd w:val="clear" w:color="auto" w:fill="FFFFFF"/>
        </w:rPr>
      </w:pPr>
      <w:r w:rsidRPr="00600D65">
        <w:rPr>
          <w:rFonts w:ascii="Times New Roman" w:hAnsi="Times New Roman" w:cs="Times New Roman"/>
          <w:b/>
          <w:bCs/>
          <w:u w:val="single"/>
        </w:rPr>
        <w:t>Sunday Joyful Hearts</w:t>
      </w:r>
      <w:r w:rsidR="002F6337">
        <w:rPr>
          <w:rFonts w:ascii="Times New Roman" w:hAnsi="Times New Roman" w:cs="Times New Roman"/>
          <w:color w:val="222222"/>
          <w:shd w:val="clear" w:color="auto" w:fill="FFFFFF"/>
        </w:rPr>
        <w:t xml:space="preserve">- </w:t>
      </w:r>
      <w:r w:rsidR="002F6337" w:rsidRPr="00762F7E">
        <w:rPr>
          <w:rFonts w:ascii="Times New Roman" w:hAnsi="Times New Roman" w:cs="Times New Roman"/>
          <w:color w:val="222222"/>
          <w:shd w:val="clear" w:color="auto" w:fill="FFFFFF"/>
        </w:rPr>
        <w:t>No report</w:t>
      </w:r>
    </w:p>
    <w:p w:rsidR="00817E52" w:rsidRPr="00600D65" w:rsidRDefault="00817E52" w:rsidP="00817E52">
      <w:pPr>
        <w:spacing w:after="0" w:line="240" w:lineRule="auto"/>
        <w:rPr>
          <w:rFonts w:ascii="Times New Roman" w:hAnsi="Times New Roman" w:cs="Times New Roman"/>
          <w:b/>
          <w:bCs/>
          <w:u w:val="single"/>
        </w:rPr>
      </w:pPr>
      <w:r w:rsidRPr="00600D65">
        <w:rPr>
          <w:rFonts w:ascii="Times New Roman" w:hAnsi="Times New Roman" w:cs="Times New Roman"/>
          <w:b/>
          <w:bCs/>
          <w:u w:val="single"/>
        </w:rPr>
        <w:t xml:space="preserve"> </w:t>
      </w:r>
    </w:p>
    <w:p w:rsidR="00817E52" w:rsidRPr="00600D65" w:rsidRDefault="00817E52" w:rsidP="00817E52">
      <w:pPr>
        <w:spacing w:after="0" w:line="240" w:lineRule="auto"/>
        <w:rPr>
          <w:rFonts w:ascii="Times New Roman" w:hAnsi="Times New Roman" w:cs="Times New Roman"/>
        </w:rPr>
      </w:pPr>
      <w:r w:rsidRPr="00600D65">
        <w:rPr>
          <w:rFonts w:ascii="Times New Roman" w:hAnsi="Times New Roman" w:cs="Times New Roman"/>
          <w:b/>
          <w:bCs/>
          <w:u w:val="single"/>
        </w:rPr>
        <w:t>Monday and Friday Back to Basics</w:t>
      </w:r>
      <w:r w:rsidR="009A14AF" w:rsidRPr="00600D65">
        <w:rPr>
          <w:rFonts w:ascii="Times New Roman" w:hAnsi="Times New Roman" w:cs="Times New Roman"/>
          <w:b/>
          <w:bCs/>
          <w:u w:val="single"/>
        </w:rPr>
        <w:t xml:space="preserve">- </w:t>
      </w:r>
      <w:r w:rsidR="009A14AF" w:rsidRPr="00600D65">
        <w:rPr>
          <w:rFonts w:ascii="Times New Roman" w:hAnsi="Times New Roman" w:cs="Times New Roman"/>
          <w:bCs/>
        </w:rPr>
        <w:t>This</w:t>
      </w:r>
      <w:r w:rsidR="009A14AF">
        <w:rPr>
          <w:rFonts w:ascii="Times New Roman" w:hAnsi="Times New Roman" w:cs="Times New Roman"/>
          <w:bCs/>
        </w:rPr>
        <w:t xml:space="preserve"> was a great month for attendance at 108. We welcomed 5 newcomers. The 7</w:t>
      </w:r>
      <w:r w:rsidR="009A14AF" w:rsidRPr="009A14AF">
        <w:rPr>
          <w:rFonts w:ascii="Times New Roman" w:hAnsi="Times New Roman" w:cs="Times New Roman"/>
          <w:bCs/>
          <w:vertAlign w:val="superscript"/>
        </w:rPr>
        <w:t>th</w:t>
      </w:r>
      <w:r w:rsidR="009A14AF">
        <w:rPr>
          <w:rFonts w:ascii="Times New Roman" w:hAnsi="Times New Roman" w:cs="Times New Roman"/>
          <w:bCs/>
        </w:rPr>
        <w:t xml:space="preserve"> tradition: $50.00, we paid $10.00 for rent, supplies: $26.00. We had a literature order </w:t>
      </w:r>
      <w:r w:rsidR="007E53EC">
        <w:rPr>
          <w:rFonts w:ascii="Times New Roman" w:hAnsi="Times New Roman" w:cs="Times New Roman"/>
          <w:bCs/>
        </w:rPr>
        <w:t xml:space="preserve">$44.00, we used $30.00 on the literature order from our prudent reserve. Steve H, Treasurer. </w:t>
      </w:r>
    </w:p>
    <w:p w:rsidR="009E61DD" w:rsidRDefault="009E61DD" w:rsidP="00817E52">
      <w:pPr>
        <w:spacing w:after="0" w:line="240" w:lineRule="auto"/>
        <w:rPr>
          <w:rFonts w:ascii="Times New Roman" w:hAnsi="Times New Roman" w:cs="Times New Roman"/>
          <w:b/>
          <w:bCs/>
          <w:u w:val="single"/>
        </w:rPr>
      </w:pPr>
    </w:p>
    <w:p w:rsidR="00817E52" w:rsidRPr="00600D65" w:rsidRDefault="00817E52" w:rsidP="00817E52">
      <w:pPr>
        <w:spacing w:after="0" w:line="240" w:lineRule="auto"/>
        <w:rPr>
          <w:rFonts w:ascii="Times New Roman" w:hAnsi="Times New Roman" w:cs="Times New Roman"/>
          <w:b/>
          <w:bCs/>
          <w:u w:val="single"/>
        </w:rPr>
      </w:pPr>
      <w:r w:rsidRPr="00B66829">
        <w:rPr>
          <w:rFonts w:ascii="Times New Roman" w:hAnsi="Times New Roman" w:cs="Times New Roman"/>
          <w:b/>
          <w:bCs/>
          <w:u w:val="single"/>
        </w:rPr>
        <w:t xml:space="preserve">Monday Road to Recovery- </w:t>
      </w:r>
      <w:r w:rsidRPr="00B66829">
        <w:rPr>
          <w:rFonts w:ascii="Times New Roman" w:hAnsi="Times New Roman" w:cs="Times New Roman"/>
          <w:bCs/>
        </w:rPr>
        <w:t>No report</w:t>
      </w:r>
      <w:r w:rsidRPr="00817E52">
        <w:rPr>
          <w:rFonts w:ascii="Times New Roman" w:hAnsi="Times New Roman" w:cs="Times New Roman"/>
          <w:b/>
          <w:bCs/>
          <w:u w:val="single"/>
        </w:rPr>
        <w:t xml:space="preserve"> </w:t>
      </w:r>
    </w:p>
    <w:p w:rsidR="00C0568D" w:rsidRDefault="00C0568D" w:rsidP="00817E52">
      <w:pPr>
        <w:shd w:val="clear" w:color="auto" w:fill="FFFFFF"/>
        <w:rPr>
          <w:rFonts w:ascii="Times New Roman" w:hAnsi="Times New Roman" w:cs="Times New Roman"/>
          <w:b/>
          <w:bCs/>
          <w:u w:val="single"/>
        </w:rPr>
      </w:pPr>
    </w:p>
    <w:p w:rsidR="00817E52" w:rsidRPr="00B66829" w:rsidRDefault="00817E52" w:rsidP="00817E52">
      <w:pPr>
        <w:shd w:val="clear" w:color="auto" w:fill="FFFFFF"/>
        <w:rPr>
          <w:rFonts w:ascii="Times New Roman" w:eastAsia="Times New Roman" w:hAnsi="Times New Roman" w:cs="Times New Roman"/>
          <w:color w:val="222222"/>
        </w:rPr>
      </w:pPr>
      <w:r>
        <w:rPr>
          <w:rFonts w:ascii="Times New Roman" w:hAnsi="Times New Roman" w:cs="Times New Roman"/>
          <w:b/>
          <w:bCs/>
          <w:u w:val="single"/>
        </w:rPr>
        <w:t>M</w:t>
      </w:r>
      <w:r w:rsidRPr="00600D65">
        <w:rPr>
          <w:rFonts w:ascii="Times New Roman" w:hAnsi="Times New Roman" w:cs="Times New Roman"/>
          <w:b/>
          <w:bCs/>
          <w:u w:val="single"/>
        </w:rPr>
        <w:t>onday</w:t>
      </w:r>
      <w:r w:rsidRPr="00B66829">
        <w:rPr>
          <w:rFonts w:ascii="Times New Roman" w:hAnsi="Times New Roman" w:cs="Times New Roman"/>
          <w:b/>
          <w:bCs/>
          <w:u w:val="single"/>
        </w:rPr>
        <w:t xml:space="preserve"> Women’s Step Study</w:t>
      </w:r>
      <w:r w:rsidR="00090F7D" w:rsidRPr="00B66829">
        <w:rPr>
          <w:rFonts w:ascii="Times New Roman" w:hAnsi="Times New Roman" w:cs="Times New Roman"/>
          <w:b/>
          <w:bCs/>
          <w:u w:val="single"/>
        </w:rPr>
        <w:t>-</w:t>
      </w:r>
      <w:r w:rsidR="00090F7D" w:rsidRPr="00B66829">
        <w:rPr>
          <w:rFonts w:ascii="Times New Roman" w:hAnsi="Times New Roman" w:cs="Times New Roman"/>
          <w:bCs/>
        </w:rPr>
        <w:t xml:space="preserve"> Hello</w:t>
      </w:r>
      <w:r w:rsidR="00090F7D">
        <w:rPr>
          <w:rFonts w:ascii="Times New Roman" w:hAnsi="Times New Roman" w:cs="Times New Roman"/>
          <w:bCs/>
        </w:rPr>
        <w:t xml:space="preserve"> fellow addicts: The following information is for the month of May, 2015. Attendance: 35, Newcomers: 3, 7</w:t>
      </w:r>
      <w:r w:rsidR="00090F7D" w:rsidRPr="00090F7D">
        <w:rPr>
          <w:rFonts w:ascii="Times New Roman" w:hAnsi="Times New Roman" w:cs="Times New Roman"/>
          <w:bCs/>
          <w:vertAlign w:val="superscript"/>
        </w:rPr>
        <w:t>th</w:t>
      </w:r>
      <w:r w:rsidR="00090F7D">
        <w:rPr>
          <w:rFonts w:ascii="Times New Roman" w:hAnsi="Times New Roman" w:cs="Times New Roman"/>
          <w:bCs/>
        </w:rPr>
        <w:t xml:space="preserve"> tradition: $31.00. We come with a literature order of $0, we paid rent of $20, this leaves of us with an Area donation of $11.00 this month. Thank you, Shawn S. GSR</w:t>
      </w:r>
    </w:p>
    <w:p w:rsidR="00817E52" w:rsidRPr="00B66829" w:rsidRDefault="00817E52" w:rsidP="00817E52">
      <w:pPr>
        <w:spacing w:after="0" w:line="240" w:lineRule="auto"/>
        <w:rPr>
          <w:rFonts w:ascii="Times New Roman" w:hAnsi="Times New Roman" w:cs="Times New Roman"/>
          <w:bCs/>
        </w:rPr>
      </w:pPr>
    </w:p>
    <w:p w:rsidR="00817E52" w:rsidRPr="0000130D" w:rsidRDefault="00817E52" w:rsidP="00817E52">
      <w:pPr>
        <w:spacing w:after="0" w:line="240" w:lineRule="auto"/>
        <w:rPr>
          <w:rFonts w:ascii="Times New Roman" w:hAnsi="Times New Roman" w:cs="Times New Roman"/>
          <w:bCs/>
        </w:rPr>
      </w:pPr>
      <w:r w:rsidRPr="0000130D">
        <w:rPr>
          <w:rFonts w:ascii="Times New Roman" w:hAnsi="Times New Roman" w:cs="Times New Roman"/>
          <w:b/>
          <w:bCs/>
          <w:u w:val="single"/>
        </w:rPr>
        <w:t>Monday Night Makin It –</w:t>
      </w:r>
      <w:r w:rsidRPr="0000130D">
        <w:rPr>
          <w:rFonts w:ascii="Times New Roman" w:hAnsi="Times New Roman" w:cs="Times New Roman"/>
          <w:bCs/>
        </w:rPr>
        <w:t xml:space="preserve"> </w:t>
      </w:r>
      <w:r>
        <w:rPr>
          <w:rFonts w:ascii="Times New Roman" w:hAnsi="Times New Roman" w:cs="Times New Roman"/>
          <w:color w:val="222222"/>
          <w:shd w:val="clear" w:color="auto" w:fill="FFFFFF"/>
        </w:rPr>
        <w:t>No report</w:t>
      </w:r>
    </w:p>
    <w:p w:rsidR="00817E52" w:rsidRPr="00B66829" w:rsidRDefault="00817E52" w:rsidP="00817E52">
      <w:pPr>
        <w:spacing w:after="0" w:line="240" w:lineRule="auto"/>
        <w:rPr>
          <w:rFonts w:ascii="Times New Roman" w:hAnsi="Times New Roman" w:cs="Times New Roman"/>
        </w:rPr>
      </w:pPr>
      <w:r w:rsidRPr="00B66829">
        <w:rPr>
          <w:rFonts w:ascii="Times New Roman" w:hAnsi="Times New Roman" w:cs="Times New Roman"/>
          <w:b/>
          <w:bCs/>
          <w:u w:val="single"/>
        </w:rPr>
        <w:t xml:space="preserve"> </w:t>
      </w:r>
      <w:r w:rsidRPr="00B66829">
        <w:rPr>
          <w:rFonts w:ascii="Times New Roman" w:hAnsi="Times New Roman" w:cs="Times New Roman"/>
        </w:rPr>
        <w:t xml:space="preserve"> </w:t>
      </w:r>
    </w:p>
    <w:p w:rsidR="0098256C" w:rsidRPr="0098256C" w:rsidRDefault="00817E52" w:rsidP="0098256C">
      <w:pPr>
        <w:spacing w:after="0" w:line="240" w:lineRule="auto"/>
        <w:rPr>
          <w:rFonts w:ascii="Times New Roman" w:hAnsi="Times New Roman" w:cs="Times New Roman"/>
          <w:color w:val="000000"/>
          <w:shd w:val="clear" w:color="auto" w:fill="FFFFFF"/>
        </w:rPr>
      </w:pPr>
      <w:r w:rsidRPr="00B66829">
        <w:rPr>
          <w:rFonts w:ascii="Times New Roman" w:hAnsi="Times New Roman" w:cs="Times New Roman"/>
          <w:b/>
          <w:bCs/>
          <w:u w:val="single"/>
        </w:rPr>
        <w:t xml:space="preserve">Tuesday Show Me How to Live Group – </w:t>
      </w:r>
      <w:r w:rsidR="0098256C" w:rsidRPr="0098256C">
        <w:rPr>
          <w:rFonts w:ascii="Times New Roman" w:hAnsi="Times New Roman" w:cs="Times New Roman"/>
          <w:color w:val="000000"/>
          <w:shd w:val="clear" w:color="auto" w:fill="FFFFFF"/>
        </w:rPr>
        <w:t xml:space="preserve">For the month of May there was 121 in attendance, 8 newcomers, celebrated nine 30 day birthdays, three 60 days, three 90 days, two 6 months, and one 9 months. Accrued $22 in 7th tradition contributions of which $1 will go towards the rent that was adjusted this month from $10 so the group can better afford </w:t>
      </w:r>
      <w:r w:rsidR="00C0568D" w:rsidRPr="0098256C">
        <w:rPr>
          <w:rFonts w:ascii="Times New Roman" w:hAnsi="Times New Roman" w:cs="Times New Roman"/>
          <w:color w:val="000000"/>
          <w:shd w:val="clear" w:color="auto" w:fill="FFFFFF"/>
        </w:rPr>
        <w:t>key tags</w:t>
      </w:r>
      <w:r w:rsidR="0098256C" w:rsidRPr="0098256C">
        <w:rPr>
          <w:rFonts w:ascii="Times New Roman" w:hAnsi="Times New Roman" w:cs="Times New Roman"/>
          <w:color w:val="000000"/>
          <w:shd w:val="clear" w:color="auto" w:fill="FFFFFF"/>
        </w:rPr>
        <w:t xml:space="preserve"> and coffee, $5.50 for ten 90 day </w:t>
      </w:r>
      <w:r w:rsidR="00C0568D" w:rsidRPr="0098256C">
        <w:rPr>
          <w:rFonts w:ascii="Times New Roman" w:hAnsi="Times New Roman" w:cs="Times New Roman"/>
          <w:color w:val="000000"/>
          <w:shd w:val="clear" w:color="auto" w:fill="FFFFFF"/>
        </w:rPr>
        <w:t>key tags</w:t>
      </w:r>
      <w:r w:rsidR="0098256C" w:rsidRPr="0098256C">
        <w:rPr>
          <w:rFonts w:ascii="Times New Roman" w:hAnsi="Times New Roman" w:cs="Times New Roman"/>
          <w:color w:val="000000"/>
          <w:shd w:val="clear" w:color="auto" w:fill="FFFFFF"/>
        </w:rPr>
        <w:t xml:space="preserve">, and $15.50 placed into reserve for coffee and literature in the future. I have been keeping track of outside attendance, so if this portion of my report violates the 12th tradition or any other, please tell me and stop reading. Just know that I did this to encourage outside attendance because the center where this meeting is hosted there is on average 20 clients or so in attendance that could benefit from further contributions of experience, strength, and HOPE. As of the month of May there was 36 in attendance from outside of the Bridge, which accounts for 29.8% of outside attendance which is a large increase from past months, largely due to the periodic visit from a separate treatment center. Again, I kept track of this because I wish the gentleman that attend this meeting from the center to have the best chance upon them leaving, and I believe that it is extremely beneficial for them to meet as much fellowship as available and to gain as </w:t>
      </w:r>
      <w:r w:rsidR="0098256C" w:rsidRPr="0098256C">
        <w:rPr>
          <w:rFonts w:ascii="Times New Roman" w:hAnsi="Times New Roman" w:cs="Times New Roman"/>
          <w:color w:val="000000"/>
          <w:shd w:val="clear" w:color="auto" w:fill="FFFFFF"/>
        </w:rPr>
        <w:lastRenderedPageBreak/>
        <w:t>much wisdom from others as they can. Please, if you are available on Tuesdays at noon, attend, and enthuse others that you may know.</w:t>
      </w:r>
    </w:p>
    <w:p w:rsidR="0098256C" w:rsidRPr="0098256C" w:rsidRDefault="0098256C" w:rsidP="0098256C">
      <w:pPr>
        <w:spacing w:after="0" w:line="240" w:lineRule="auto"/>
        <w:rPr>
          <w:rFonts w:ascii="Times New Roman" w:hAnsi="Times New Roman" w:cs="Times New Roman"/>
          <w:color w:val="000000"/>
          <w:shd w:val="clear" w:color="auto" w:fill="FFFFFF"/>
        </w:rPr>
      </w:pPr>
      <w:r w:rsidRPr="0098256C">
        <w:rPr>
          <w:rFonts w:ascii="Times New Roman" w:hAnsi="Times New Roman" w:cs="Times New Roman"/>
          <w:color w:val="000000"/>
          <w:shd w:val="clear" w:color="auto" w:fill="FFFFFF"/>
        </w:rPr>
        <w:t>In love and service,</w:t>
      </w:r>
    </w:p>
    <w:p w:rsidR="0098256C" w:rsidRPr="0098256C" w:rsidRDefault="0098256C" w:rsidP="0098256C">
      <w:pPr>
        <w:spacing w:after="0" w:line="240" w:lineRule="auto"/>
        <w:rPr>
          <w:rFonts w:ascii="Times New Roman" w:hAnsi="Times New Roman" w:cs="Times New Roman"/>
          <w:color w:val="000000"/>
          <w:shd w:val="clear" w:color="auto" w:fill="FFFFFF"/>
        </w:rPr>
      </w:pPr>
      <w:r w:rsidRPr="0098256C">
        <w:rPr>
          <w:rFonts w:ascii="Times New Roman" w:hAnsi="Times New Roman" w:cs="Times New Roman"/>
          <w:color w:val="000000"/>
          <w:shd w:val="clear" w:color="auto" w:fill="FFFFFF"/>
        </w:rPr>
        <w:t>David S.</w:t>
      </w:r>
    </w:p>
    <w:p w:rsidR="00817E52" w:rsidRPr="00B66829" w:rsidRDefault="00817E52" w:rsidP="00817E52">
      <w:pPr>
        <w:spacing w:after="0" w:line="240" w:lineRule="auto"/>
        <w:rPr>
          <w:rFonts w:ascii="Times New Roman" w:hAnsi="Times New Roman" w:cs="Times New Roman"/>
          <w:color w:val="000000"/>
          <w:shd w:val="clear" w:color="auto" w:fill="FFFFFF"/>
        </w:rPr>
      </w:pPr>
    </w:p>
    <w:p w:rsidR="00817E52" w:rsidRPr="00B66829" w:rsidRDefault="00817E52" w:rsidP="00817E52">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Tuesday &amp; Thursday T&amp;T-</w:t>
      </w:r>
      <w:r w:rsidRPr="00B66829">
        <w:rPr>
          <w:rFonts w:ascii="Times New Roman" w:hAnsi="Times New Roman" w:cs="Times New Roman"/>
        </w:rPr>
        <w:t xml:space="preserve"> </w:t>
      </w:r>
      <w:r w:rsidRPr="00B66829">
        <w:rPr>
          <w:rFonts w:ascii="Times New Roman" w:hAnsi="Times New Roman" w:cs="Times New Roman"/>
          <w:color w:val="222222"/>
          <w:shd w:val="clear" w:color="auto" w:fill="FFFFFF"/>
        </w:rPr>
        <w:t>No report</w:t>
      </w:r>
    </w:p>
    <w:p w:rsidR="00817E52" w:rsidRPr="00B66829" w:rsidRDefault="00817E52" w:rsidP="00817E52">
      <w:pPr>
        <w:spacing w:after="0" w:line="240" w:lineRule="auto"/>
        <w:rPr>
          <w:rFonts w:ascii="Times New Roman" w:hAnsi="Times New Roman" w:cs="Times New Roman"/>
        </w:rPr>
      </w:pPr>
    </w:p>
    <w:p w:rsidR="00817E52" w:rsidRPr="00C255E1" w:rsidRDefault="00817E52" w:rsidP="00817E52">
      <w:pPr>
        <w:spacing w:after="0" w:line="240" w:lineRule="auto"/>
        <w:rPr>
          <w:rFonts w:ascii="Times New Roman" w:hAnsi="Times New Roman" w:cs="Times New Roman"/>
          <w:bCs/>
        </w:rPr>
      </w:pPr>
      <w:r w:rsidRPr="00B66829">
        <w:rPr>
          <w:rFonts w:ascii="Times New Roman" w:hAnsi="Times New Roman" w:cs="Times New Roman"/>
          <w:b/>
          <w:u w:val="single"/>
        </w:rPr>
        <w:t xml:space="preserve">Tuesday Let It Out- </w:t>
      </w:r>
      <w:r w:rsidR="00C255E1">
        <w:rPr>
          <w:rFonts w:ascii="Times New Roman" w:hAnsi="Times New Roman" w:cs="Times New Roman"/>
        </w:rPr>
        <w:t>Total attendance</w:t>
      </w:r>
      <w:r w:rsidR="00C0568D">
        <w:rPr>
          <w:rFonts w:ascii="Times New Roman" w:hAnsi="Times New Roman" w:cs="Times New Roman"/>
        </w:rPr>
        <w:t>: 238</w:t>
      </w:r>
      <w:r w:rsidR="00C255E1">
        <w:rPr>
          <w:rFonts w:ascii="Times New Roman" w:hAnsi="Times New Roman" w:cs="Times New Roman"/>
        </w:rPr>
        <w:t>, Newcomers: 28. 7</w:t>
      </w:r>
      <w:r w:rsidR="00C255E1" w:rsidRPr="00C255E1">
        <w:rPr>
          <w:rFonts w:ascii="Times New Roman" w:hAnsi="Times New Roman" w:cs="Times New Roman"/>
          <w:vertAlign w:val="superscript"/>
        </w:rPr>
        <w:t>th</w:t>
      </w:r>
      <w:r w:rsidR="00C255E1">
        <w:rPr>
          <w:rFonts w:ascii="Times New Roman" w:hAnsi="Times New Roman" w:cs="Times New Roman"/>
        </w:rPr>
        <w:t xml:space="preserve"> tradition: $103.15, Literature order $51.00, Total ASC donation: 0, Rent for June: $25.00</w:t>
      </w:r>
    </w:p>
    <w:p w:rsidR="00817E52" w:rsidRDefault="00817E52" w:rsidP="00817E52">
      <w:pPr>
        <w:spacing w:after="0" w:line="240" w:lineRule="auto"/>
        <w:rPr>
          <w:rFonts w:ascii="Times New Roman" w:hAnsi="Times New Roman" w:cs="Times New Roman"/>
          <w:b/>
          <w:bCs/>
          <w:u w:val="single"/>
        </w:rPr>
      </w:pPr>
    </w:p>
    <w:p w:rsidR="00817E52" w:rsidRPr="00B66829" w:rsidRDefault="00817E52" w:rsidP="00817E52">
      <w:pPr>
        <w:spacing w:after="0" w:line="240" w:lineRule="auto"/>
        <w:rPr>
          <w:rFonts w:ascii="Times New Roman" w:hAnsi="Times New Roman" w:cs="Times New Roman"/>
        </w:rPr>
      </w:pPr>
      <w:r w:rsidRPr="00B66829">
        <w:rPr>
          <w:rFonts w:ascii="Times New Roman" w:hAnsi="Times New Roman" w:cs="Times New Roman"/>
          <w:b/>
          <w:bCs/>
          <w:u w:val="single"/>
        </w:rPr>
        <w:t>Tuesday Never Alone-</w:t>
      </w:r>
      <w:r w:rsidRPr="00B66829">
        <w:rPr>
          <w:rFonts w:ascii="Times New Roman" w:hAnsi="Times New Roman" w:cs="Times New Roman"/>
        </w:rPr>
        <w:t xml:space="preserve"> </w:t>
      </w:r>
      <w:r w:rsidR="00C0568D" w:rsidRPr="00B66829">
        <w:rPr>
          <w:rFonts w:ascii="Times New Roman" w:hAnsi="Times New Roman" w:cs="Times New Roman"/>
        </w:rPr>
        <w:t>No report</w:t>
      </w:r>
    </w:p>
    <w:p w:rsidR="00817E52" w:rsidRDefault="00817E52" w:rsidP="00817E52">
      <w:pPr>
        <w:spacing w:after="0" w:line="240" w:lineRule="auto"/>
        <w:rPr>
          <w:rFonts w:ascii="Times New Roman" w:hAnsi="Times New Roman" w:cs="Times New Roman"/>
          <w:b/>
          <w:bCs/>
          <w:u w:val="single"/>
        </w:rPr>
      </w:pPr>
    </w:p>
    <w:p w:rsidR="00817E52" w:rsidRPr="00B66829" w:rsidRDefault="00817E52" w:rsidP="00817E52">
      <w:pPr>
        <w:spacing w:after="0" w:line="240" w:lineRule="auto"/>
        <w:rPr>
          <w:rFonts w:ascii="Times New Roman" w:hAnsi="Times New Roman" w:cs="Times New Roman"/>
        </w:rPr>
      </w:pPr>
      <w:r w:rsidRPr="00B66829">
        <w:rPr>
          <w:rFonts w:ascii="Times New Roman" w:hAnsi="Times New Roman" w:cs="Times New Roman"/>
          <w:b/>
          <w:bCs/>
          <w:u w:val="single"/>
        </w:rPr>
        <w:t>Tuesday Night Remedy</w:t>
      </w:r>
      <w:r w:rsidR="00C0568D" w:rsidRPr="00B66829">
        <w:rPr>
          <w:rFonts w:ascii="Times New Roman" w:hAnsi="Times New Roman" w:cs="Times New Roman"/>
          <w:b/>
          <w:bCs/>
          <w:u w:val="single"/>
        </w:rPr>
        <w:t xml:space="preserve">- </w:t>
      </w:r>
      <w:r w:rsidR="00C0568D" w:rsidRPr="00B66829">
        <w:rPr>
          <w:rFonts w:ascii="Times New Roman" w:hAnsi="Times New Roman" w:cs="Times New Roman"/>
        </w:rPr>
        <w:t>No</w:t>
      </w:r>
      <w:r w:rsidRPr="00B66829">
        <w:rPr>
          <w:rFonts w:ascii="Times New Roman" w:hAnsi="Times New Roman" w:cs="Times New Roman"/>
        </w:rPr>
        <w:t xml:space="preserve"> report</w:t>
      </w:r>
    </w:p>
    <w:p w:rsidR="00817E52" w:rsidRPr="00B66829" w:rsidRDefault="00817E52" w:rsidP="00817E52">
      <w:pPr>
        <w:spacing w:after="0" w:line="240" w:lineRule="auto"/>
        <w:rPr>
          <w:rFonts w:ascii="Times New Roman" w:hAnsi="Times New Roman" w:cs="Times New Roman"/>
        </w:rPr>
      </w:pPr>
    </w:p>
    <w:p w:rsidR="00817E52" w:rsidRDefault="00817E52" w:rsidP="00817E52">
      <w:pPr>
        <w:spacing w:after="0" w:line="240" w:lineRule="auto"/>
        <w:rPr>
          <w:rFonts w:ascii="Times New Roman" w:hAnsi="Times New Roman" w:cs="Times New Roman"/>
          <w:bCs/>
        </w:rPr>
      </w:pPr>
      <w:r w:rsidRPr="00B66829">
        <w:rPr>
          <w:rFonts w:ascii="Times New Roman" w:hAnsi="Times New Roman" w:cs="Times New Roman"/>
          <w:b/>
          <w:u w:val="single"/>
        </w:rPr>
        <w:t>Tuesday VA 4 Recovery-</w:t>
      </w:r>
      <w:r w:rsidRPr="00B66829">
        <w:rPr>
          <w:rFonts w:ascii="Times New Roman" w:hAnsi="Times New Roman" w:cs="Times New Roman"/>
        </w:rPr>
        <w:t xml:space="preserve"> </w:t>
      </w:r>
      <w:r w:rsidR="00C255E1">
        <w:rPr>
          <w:rFonts w:ascii="Times New Roman" w:hAnsi="Times New Roman" w:cs="Times New Roman"/>
          <w:bCs/>
        </w:rPr>
        <w:t xml:space="preserve">(Room 200) </w:t>
      </w:r>
      <w:proofErr w:type="gramStart"/>
      <w:r w:rsidR="00C0568D">
        <w:rPr>
          <w:rFonts w:ascii="Times New Roman" w:hAnsi="Times New Roman" w:cs="Times New Roman"/>
          <w:bCs/>
        </w:rPr>
        <w:t>We</w:t>
      </w:r>
      <w:proofErr w:type="gramEnd"/>
      <w:r w:rsidR="00C255E1">
        <w:rPr>
          <w:rFonts w:ascii="Times New Roman" w:hAnsi="Times New Roman" w:cs="Times New Roman"/>
          <w:bCs/>
        </w:rPr>
        <w:t xml:space="preserve"> our holding our own. Four or five people at meeting. A couple newcomers every couple months. Mike B</w:t>
      </w:r>
    </w:p>
    <w:p w:rsidR="00817E52" w:rsidRPr="00B66829" w:rsidRDefault="00817E52" w:rsidP="00817E52">
      <w:pPr>
        <w:spacing w:after="0" w:line="240" w:lineRule="auto"/>
        <w:rPr>
          <w:rFonts w:ascii="Times New Roman" w:hAnsi="Times New Roman" w:cs="Times New Roman"/>
        </w:rPr>
      </w:pPr>
      <w:r w:rsidRPr="00B66829">
        <w:rPr>
          <w:rFonts w:ascii="Times New Roman" w:hAnsi="Times New Roman" w:cs="Times New Roman"/>
        </w:rPr>
        <w:t xml:space="preserve"> </w:t>
      </w:r>
    </w:p>
    <w:p w:rsidR="00817E52" w:rsidRPr="00B66829" w:rsidRDefault="00817E52" w:rsidP="00817E52">
      <w:pPr>
        <w:widowControl w:val="0"/>
        <w:autoSpaceDE w:val="0"/>
        <w:autoSpaceDN w:val="0"/>
        <w:adjustRightInd w:val="0"/>
        <w:rPr>
          <w:rFonts w:ascii="Times New Roman" w:hAnsi="Times New Roman" w:cs="Times New Roman"/>
          <w:color w:val="222222"/>
          <w:shd w:val="clear" w:color="auto" w:fill="FFFFFF"/>
        </w:rPr>
      </w:pPr>
      <w:r w:rsidRPr="00B66829">
        <w:rPr>
          <w:rFonts w:ascii="Times New Roman" w:hAnsi="Times New Roman" w:cs="Times New Roman"/>
          <w:b/>
          <w:bCs/>
          <w:u w:val="single"/>
        </w:rPr>
        <w:t>Wednesday Night Wild Women</w:t>
      </w:r>
      <w:r w:rsidR="00C0568D" w:rsidRPr="00B66829">
        <w:rPr>
          <w:rFonts w:ascii="Times New Roman" w:hAnsi="Times New Roman" w:cs="Times New Roman"/>
          <w:b/>
          <w:bCs/>
          <w:u w:val="single"/>
        </w:rPr>
        <w:t>-</w:t>
      </w:r>
      <w:r w:rsidR="00C0568D" w:rsidRPr="00B66829">
        <w:rPr>
          <w:rFonts w:ascii="Times New Roman" w:hAnsi="Times New Roman" w:cs="Times New Roman"/>
          <w:bCs/>
        </w:rPr>
        <w:t xml:space="preserve"> </w:t>
      </w:r>
      <w:r w:rsidR="00C0568D">
        <w:rPr>
          <w:rFonts w:ascii="Times New Roman" w:hAnsi="Times New Roman" w:cs="Times New Roman"/>
          <w:bCs/>
        </w:rPr>
        <w:t>Had</w:t>
      </w:r>
      <w:r w:rsidR="008D7EBB">
        <w:rPr>
          <w:rFonts w:ascii="Times New Roman" w:hAnsi="Times New Roman" w:cs="Times New Roman"/>
          <w:bCs/>
        </w:rPr>
        <w:t xml:space="preserve"> 107 in attendance, with 12 newcomers. 7</w:t>
      </w:r>
      <w:r w:rsidR="008D7EBB" w:rsidRPr="008D7EBB">
        <w:rPr>
          <w:rFonts w:ascii="Times New Roman" w:hAnsi="Times New Roman" w:cs="Times New Roman"/>
          <w:bCs/>
          <w:vertAlign w:val="superscript"/>
        </w:rPr>
        <w:t>th</w:t>
      </w:r>
      <w:r w:rsidR="008D7EBB">
        <w:rPr>
          <w:rFonts w:ascii="Times New Roman" w:hAnsi="Times New Roman" w:cs="Times New Roman"/>
          <w:bCs/>
        </w:rPr>
        <w:t xml:space="preserve"> t</w:t>
      </w:r>
      <w:r w:rsidR="00C255E1">
        <w:rPr>
          <w:rFonts w:ascii="Times New Roman" w:hAnsi="Times New Roman" w:cs="Times New Roman"/>
          <w:bCs/>
        </w:rPr>
        <w:t>radition: $48.00, Rent: $25.00, Prudent reserve: 18.50.    Wednesday Wild Women is going strong. We are still looking for cosponsor meetings for July 4</w:t>
      </w:r>
      <w:r w:rsidR="00C255E1" w:rsidRPr="00C255E1">
        <w:rPr>
          <w:rFonts w:ascii="Times New Roman" w:hAnsi="Times New Roman" w:cs="Times New Roman"/>
          <w:bCs/>
          <w:vertAlign w:val="superscript"/>
        </w:rPr>
        <w:t>th</w:t>
      </w:r>
      <w:r w:rsidR="00C255E1">
        <w:rPr>
          <w:rFonts w:ascii="Times New Roman" w:hAnsi="Times New Roman" w:cs="Times New Roman"/>
          <w:bCs/>
        </w:rPr>
        <w:t xml:space="preserve"> celebration. Great meetings, great topics. Thanks for letting me carry the message, Shelley R.</w:t>
      </w:r>
    </w:p>
    <w:p w:rsidR="00817E52" w:rsidRPr="00B66829" w:rsidRDefault="00817E52" w:rsidP="00817E52">
      <w:pPr>
        <w:widowControl w:val="0"/>
        <w:autoSpaceDE w:val="0"/>
        <w:autoSpaceDN w:val="0"/>
        <w:adjustRightInd w:val="0"/>
        <w:rPr>
          <w:rFonts w:ascii="Times New Roman" w:hAnsi="Times New Roman" w:cs="Times New Roman"/>
          <w:color w:val="222222"/>
          <w:shd w:val="clear" w:color="auto" w:fill="FFFFFF"/>
        </w:rPr>
      </w:pPr>
      <w:r w:rsidRPr="00B66829">
        <w:rPr>
          <w:rFonts w:ascii="Times New Roman" w:hAnsi="Times New Roman" w:cs="Times New Roman"/>
          <w:b/>
          <w:bCs/>
          <w:u w:val="single"/>
        </w:rPr>
        <w:t xml:space="preserve">Wednesday Night Boys to Men </w:t>
      </w:r>
      <w:r w:rsidR="008D7EBB" w:rsidRPr="00B66829">
        <w:rPr>
          <w:rFonts w:ascii="Times New Roman" w:hAnsi="Times New Roman" w:cs="Times New Roman"/>
          <w:b/>
          <w:bCs/>
          <w:u w:val="single"/>
        </w:rPr>
        <w:t xml:space="preserve">– </w:t>
      </w:r>
      <w:r w:rsidR="008D7EBB">
        <w:rPr>
          <w:rFonts w:ascii="Times New Roman" w:hAnsi="Times New Roman" w:cs="Times New Roman"/>
          <w:bCs/>
        </w:rPr>
        <w:t>Great</w:t>
      </w:r>
      <w:r w:rsidR="00A26B30">
        <w:rPr>
          <w:rFonts w:ascii="Times New Roman" w:hAnsi="Times New Roman" w:cs="Times New Roman"/>
          <w:bCs/>
        </w:rPr>
        <w:t xml:space="preserve"> month for Boys to Men. We took in 60 for attendance and 4 newcomers. We collected $66.00 for the 7</w:t>
      </w:r>
      <w:r w:rsidR="00A26B30" w:rsidRPr="00A26B30">
        <w:rPr>
          <w:rFonts w:ascii="Times New Roman" w:hAnsi="Times New Roman" w:cs="Times New Roman"/>
          <w:bCs/>
          <w:vertAlign w:val="superscript"/>
        </w:rPr>
        <w:t>th</w:t>
      </w:r>
      <w:r w:rsidR="00A26B30">
        <w:rPr>
          <w:rFonts w:ascii="Times New Roman" w:hAnsi="Times New Roman" w:cs="Times New Roman"/>
          <w:bCs/>
        </w:rPr>
        <w:t xml:space="preserve"> tradition, $31.00 in expenses. We are bringing $30.00 for ASC donation. In Loving Service, Zech I.</w:t>
      </w:r>
    </w:p>
    <w:p w:rsidR="00817E52" w:rsidRDefault="00817E52" w:rsidP="00817E52">
      <w:pPr>
        <w:widowControl w:val="0"/>
        <w:autoSpaceDE w:val="0"/>
        <w:autoSpaceDN w:val="0"/>
        <w:adjustRightInd w:val="0"/>
        <w:rPr>
          <w:rFonts w:ascii="Times New Roman" w:hAnsi="Times New Roman" w:cs="Times New Roman"/>
        </w:rPr>
      </w:pPr>
      <w:r w:rsidRPr="00B66829">
        <w:rPr>
          <w:rFonts w:ascii="Times New Roman" w:hAnsi="Times New Roman" w:cs="Times New Roman"/>
          <w:b/>
          <w:bCs/>
          <w:u w:val="single"/>
        </w:rPr>
        <w:t>Wednesday Welcome Home-</w:t>
      </w:r>
      <w:r w:rsidRPr="00B66829">
        <w:rPr>
          <w:rFonts w:ascii="Times New Roman" w:hAnsi="Times New Roman" w:cs="Times New Roman"/>
        </w:rPr>
        <w:t xml:space="preserve"> </w:t>
      </w:r>
      <w:r w:rsidR="00A26B30">
        <w:rPr>
          <w:rFonts w:ascii="Times New Roman" w:hAnsi="Times New Roman" w:cs="Times New Roman"/>
        </w:rPr>
        <w:t>We had 175 in attendance, with 14 newcomers. We are bringing a $36.00 for ASC donation, literature order of $27.00. Tim G</w:t>
      </w:r>
    </w:p>
    <w:p w:rsidR="00817E52" w:rsidRPr="00E248A6" w:rsidRDefault="00817E52" w:rsidP="00817E52">
      <w:pPr>
        <w:widowControl w:val="0"/>
        <w:autoSpaceDE w:val="0"/>
        <w:autoSpaceDN w:val="0"/>
        <w:adjustRightInd w:val="0"/>
        <w:rPr>
          <w:rFonts w:ascii="Times New Roman" w:hAnsi="Times New Roman" w:cs="Times New Roman"/>
        </w:rPr>
      </w:pPr>
      <w:r w:rsidRPr="00E248A6">
        <w:rPr>
          <w:rFonts w:ascii="Times New Roman" w:hAnsi="Times New Roman" w:cs="Times New Roman"/>
          <w:b/>
          <w:u w:val="single"/>
        </w:rPr>
        <w:t xml:space="preserve">Wed. Noon Practicing Principles </w:t>
      </w:r>
      <w:r w:rsidR="00C0568D">
        <w:rPr>
          <w:rFonts w:ascii="Times New Roman" w:hAnsi="Times New Roman" w:cs="Times New Roman"/>
          <w:b/>
          <w:u w:val="single"/>
        </w:rPr>
        <w:t>–</w:t>
      </w:r>
      <w:r w:rsidR="00C0568D" w:rsidRPr="00E248A6">
        <w:rPr>
          <w:rFonts w:ascii="Times New Roman" w:hAnsi="Times New Roman" w:cs="Times New Roman"/>
          <w:b/>
          <w:u w:val="single"/>
        </w:rPr>
        <w:t xml:space="preserve"> </w:t>
      </w:r>
      <w:r w:rsidR="00C0568D">
        <w:rPr>
          <w:rFonts w:ascii="Times New Roman" w:hAnsi="Times New Roman" w:cs="Times New Roman"/>
        </w:rPr>
        <w:t>No</w:t>
      </w:r>
      <w:r>
        <w:rPr>
          <w:rFonts w:ascii="Times New Roman" w:hAnsi="Times New Roman" w:cs="Times New Roman"/>
        </w:rPr>
        <w:t xml:space="preserve"> report</w:t>
      </w:r>
    </w:p>
    <w:p w:rsidR="00817E52" w:rsidRPr="00B66829" w:rsidRDefault="00817E52" w:rsidP="00817E52">
      <w:pPr>
        <w:spacing w:after="0" w:line="240" w:lineRule="auto"/>
        <w:rPr>
          <w:rFonts w:ascii="Times New Roman" w:hAnsi="Times New Roman" w:cs="Times New Roman"/>
        </w:rPr>
      </w:pPr>
      <w:r w:rsidRPr="00B66829">
        <w:rPr>
          <w:rFonts w:ascii="Times New Roman" w:hAnsi="Times New Roman" w:cs="Times New Roman"/>
          <w:b/>
          <w:bCs/>
          <w:u w:val="single"/>
        </w:rPr>
        <w:t xml:space="preserve">Thursday Noon at Antlers- </w:t>
      </w:r>
      <w:r w:rsidRPr="00B66829">
        <w:rPr>
          <w:rFonts w:ascii="Times New Roman" w:hAnsi="Times New Roman" w:cs="Times New Roman"/>
        </w:rPr>
        <w:t xml:space="preserve">  </w:t>
      </w:r>
      <w:r w:rsidRPr="00B66829">
        <w:rPr>
          <w:rFonts w:ascii="Times New Roman" w:hAnsi="Times New Roman" w:cs="Times New Roman"/>
          <w:bCs/>
        </w:rPr>
        <w:t>No report</w:t>
      </w:r>
    </w:p>
    <w:p w:rsidR="00817E52" w:rsidRPr="00B66829" w:rsidRDefault="00817E52" w:rsidP="00817E52">
      <w:pPr>
        <w:spacing w:after="0" w:line="240" w:lineRule="auto"/>
        <w:rPr>
          <w:rFonts w:ascii="Times New Roman" w:hAnsi="Times New Roman" w:cs="Times New Roman"/>
        </w:rPr>
      </w:pPr>
    </w:p>
    <w:p w:rsidR="00817E52" w:rsidRPr="00B66829" w:rsidRDefault="00817E52" w:rsidP="00817E52">
      <w:pPr>
        <w:widowControl w:val="0"/>
        <w:autoSpaceDE w:val="0"/>
        <w:autoSpaceDN w:val="0"/>
        <w:adjustRightInd w:val="0"/>
        <w:rPr>
          <w:rFonts w:ascii="Times New Roman" w:hAnsi="Times New Roman" w:cs="Times New Roman"/>
          <w:lang w:val="en"/>
        </w:rPr>
      </w:pPr>
      <w:r w:rsidRPr="00B66829">
        <w:rPr>
          <w:rFonts w:ascii="Times New Roman" w:hAnsi="Times New Roman" w:cs="Times New Roman"/>
          <w:b/>
          <w:bCs/>
          <w:u w:val="single"/>
        </w:rPr>
        <w:t>Thursday One Promise Saturday Night Live</w:t>
      </w:r>
      <w:r w:rsidR="00C0568D" w:rsidRPr="00B66829">
        <w:rPr>
          <w:rFonts w:ascii="Times New Roman" w:hAnsi="Times New Roman" w:cs="Times New Roman"/>
          <w:b/>
          <w:bCs/>
          <w:u w:val="single"/>
        </w:rPr>
        <w:t>-</w:t>
      </w:r>
      <w:r w:rsidR="00C0568D" w:rsidRPr="00B66829">
        <w:rPr>
          <w:rFonts w:ascii="Times New Roman" w:hAnsi="Times New Roman" w:cs="Times New Roman"/>
          <w:bCs/>
        </w:rPr>
        <w:t xml:space="preserve"> No</w:t>
      </w:r>
      <w:r w:rsidRPr="00B66829">
        <w:rPr>
          <w:rFonts w:ascii="Times New Roman" w:hAnsi="Times New Roman" w:cs="Times New Roman"/>
          <w:color w:val="000000"/>
          <w:lang w:val="en"/>
        </w:rPr>
        <w:t xml:space="preserve"> report</w:t>
      </w:r>
      <w:r w:rsidRPr="00B66829">
        <w:rPr>
          <w:rFonts w:ascii="Times New Roman" w:hAnsi="Times New Roman" w:cs="Times New Roman"/>
          <w:lang w:val="en"/>
        </w:rPr>
        <w:t xml:space="preserve"> </w:t>
      </w:r>
    </w:p>
    <w:p w:rsidR="00817E52" w:rsidRPr="00B66829" w:rsidRDefault="00817E52" w:rsidP="00817E52">
      <w:pPr>
        <w:widowControl w:val="0"/>
        <w:autoSpaceDE w:val="0"/>
        <w:autoSpaceDN w:val="0"/>
        <w:adjustRightInd w:val="0"/>
        <w:rPr>
          <w:rFonts w:ascii="Times New Roman" w:hAnsi="Times New Roman" w:cs="Times New Roman"/>
          <w:bCs/>
        </w:rPr>
      </w:pPr>
      <w:r w:rsidRPr="00B66829">
        <w:rPr>
          <w:rFonts w:ascii="Times New Roman" w:hAnsi="Times New Roman" w:cs="Times New Roman"/>
          <w:b/>
          <w:bCs/>
          <w:u w:val="single"/>
        </w:rPr>
        <w:t>Thursday How &amp; Why</w:t>
      </w:r>
      <w:r w:rsidR="00C0568D" w:rsidRPr="00B66829">
        <w:rPr>
          <w:rFonts w:ascii="Times New Roman" w:hAnsi="Times New Roman" w:cs="Times New Roman"/>
          <w:b/>
          <w:bCs/>
          <w:u w:val="single"/>
        </w:rPr>
        <w:t xml:space="preserve">- </w:t>
      </w:r>
      <w:r w:rsidR="00C0568D" w:rsidRPr="00B66829">
        <w:rPr>
          <w:rFonts w:ascii="Times New Roman" w:hAnsi="Times New Roman" w:cs="Times New Roman"/>
          <w:bCs/>
        </w:rPr>
        <w:t>No</w:t>
      </w:r>
      <w:r w:rsidRPr="00B66829">
        <w:rPr>
          <w:rFonts w:ascii="Times New Roman" w:hAnsi="Times New Roman" w:cs="Times New Roman"/>
          <w:bCs/>
        </w:rPr>
        <w:t xml:space="preserve"> report</w:t>
      </w:r>
    </w:p>
    <w:p w:rsidR="00817E52" w:rsidRPr="00B66829" w:rsidRDefault="00817E52" w:rsidP="00817E52">
      <w:pPr>
        <w:spacing w:after="0" w:line="240" w:lineRule="auto"/>
        <w:rPr>
          <w:rFonts w:ascii="Times New Roman" w:hAnsi="Times New Roman" w:cs="Times New Roman"/>
          <w:bCs/>
        </w:rPr>
      </w:pPr>
      <w:r w:rsidRPr="00B66829">
        <w:rPr>
          <w:rFonts w:ascii="Times New Roman" w:hAnsi="Times New Roman" w:cs="Times New Roman"/>
          <w:b/>
          <w:bCs/>
          <w:u w:val="single"/>
        </w:rPr>
        <w:t xml:space="preserve">Thursday Night </w:t>
      </w:r>
      <w:proofErr w:type="spellStart"/>
      <w:r w:rsidRPr="00B66829">
        <w:rPr>
          <w:rFonts w:ascii="Times New Roman" w:hAnsi="Times New Roman" w:cs="Times New Roman"/>
          <w:b/>
          <w:bCs/>
          <w:u w:val="single"/>
        </w:rPr>
        <w:t>Undergrounders</w:t>
      </w:r>
      <w:proofErr w:type="spellEnd"/>
      <w:r w:rsidRPr="00B66829">
        <w:rPr>
          <w:rFonts w:ascii="Times New Roman" w:hAnsi="Times New Roman" w:cs="Times New Roman"/>
          <w:bCs/>
        </w:rPr>
        <w:t>- No report</w:t>
      </w:r>
    </w:p>
    <w:p w:rsidR="00817E52" w:rsidRPr="00B66829" w:rsidRDefault="00817E52" w:rsidP="00817E52">
      <w:pPr>
        <w:spacing w:after="0" w:line="240" w:lineRule="auto"/>
        <w:rPr>
          <w:rFonts w:ascii="Times New Roman" w:hAnsi="Times New Roman" w:cs="Times New Roman"/>
          <w:bCs/>
        </w:rPr>
      </w:pPr>
    </w:p>
    <w:p w:rsidR="00817E52" w:rsidRPr="00B66829" w:rsidRDefault="00817E52" w:rsidP="00817E52">
      <w:pPr>
        <w:spacing w:after="0" w:line="240" w:lineRule="auto"/>
        <w:rPr>
          <w:rFonts w:ascii="Times New Roman" w:hAnsi="Times New Roman" w:cs="Times New Roman"/>
          <w:bCs/>
        </w:rPr>
      </w:pPr>
      <w:r w:rsidRPr="00B66829">
        <w:rPr>
          <w:rFonts w:ascii="Times New Roman" w:hAnsi="Times New Roman" w:cs="Times New Roman"/>
          <w:b/>
          <w:bCs/>
          <w:u w:val="single"/>
        </w:rPr>
        <w:t>Thursday New Hope in Fairbury –</w:t>
      </w:r>
      <w:r w:rsidRPr="00B66829">
        <w:rPr>
          <w:rFonts w:ascii="Times New Roman" w:hAnsi="Times New Roman" w:cs="Times New Roman"/>
          <w:color w:val="222222"/>
          <w:shd w:val="clear" w:color="auto" w:fill="FFFFFF"/>
        </w:rPr>
        <w:t xml:space="preserve"> No report</w:t>
      </w:r>
    </w:p>
    <w:p w:rsidR="00817E52" w:rsidRPr="00B66829" w:rsidRDefault="00817E52" w:rsidP="00817E52">
      <w:pPr>
        <w:spacing w:after="0" w:line="240" w:lineRule="auto"/>
        <w:rPr>
          <w:rFonts w:ascii="Times New Roman" w:hAnsi="Times New Roman" w:cs="Times New Roman"/>
        </w:rPr>
      </w:pPr>
    </w:p>
    <w:p w:rsidR="00817E52" w:rsidRPr="009E10E9" w:rsidRDefault="00817E52" w:rsidP="00817E52">
      <w:pPr>
        <w:spacing w:after="0" w:line="240" w:lineRule="auto"/>
        <w:rPr>
          <w:rFonts w:ascii="Times New Roman" w:hAnsi="Times New Roman" w:cs="Times New Roman"/>
          <w:bCs/>
        </w:rPr>
      </w:pPr>
      <w:r w:rsidRPr="009E10E9">
        <w:rPr>
          <w:rFonts w:ascii="Times New Roman" w:hAnsi="Times New Roman" w:cs="Times New Roman"/>
          <w:b/>
          <w:bCs/>
          <w:u w:val="single"/>
        </w:rPr>
        <w:t>Friday Happy Havelock</w:t>
      </w:r>
      <w:r w:rsidR="00B475AA" w:rsidRPr="009E10E9">
        <w:rPr>
          <w:rFonts w:ascii="Times New Roman" w:hAnsi="Times New Roman" w:cs="Times New Roman"/>
          <w:b/>
          <w:bCs/>
          <w:u w:val="single"/>
        </w:rPr>
        <w:t xml:space="preserve">- </w:t>
      </w:r>
      <w:r w:rsidR="00B475AA" w:rsidRPr="009E10E9">
        <w:rPr>
          <w:rFonts w:ascii="Times New Roman" w:hAnsi="Times New Roman" w:cs="Times New Roman"/>
          <w:bCs/>
        </w:rPr>
        <w:t>Hello</w:t>
      </w:r>
      <w:r w:rsidR="00B475AA">
        <w:rPr>
          <w:rFonts w:ascii="Times New Roman" w:hAnsi="Times New Roman" w:cs="Times New Roman"/>
          <w:color w:val="222222"/>
          <w:shd w:val="clear" w:color="auto" w:fill="FFFFFF"/>
        </w:rPr>
        <w:t xml:space="preserve"> family, I am John and I’m an addict. I’m the new GSR for Happy Havelock group. Attendance was 150 addicts, 11 newcomers. 7</w:t>
      </w:r>
      <w:r w:rsidR="00B475AA" w:rsidRPr="00B475AA">
        <w:rPr>
          <w:rFonts w:ascii="Times New Roman" w:hAnsi="Times New Roman" w:cs="Times New Roman"/>
          <w:color w:val="222222"/>
          <w:shd w:val="clear" w:color="auto" w:fill="FFFFFF"/>
          <w:vertAlign w:val="superscript"/>
        </w:rPr>
        <w:t>th</w:t>
      </w:r>
      <w:r w:rsidR="00B475AA">
        <w:rPr>
          <w:rFonts w:ascii="Times New Roman" w:hAnsi="Times New Roman" w:cs="Times New Roman"/>
          <w:color w:val="222222"/>
          <w:shd w:val="clear" w:color="auto" w:fill="FFFFFF"/>
        </w:rPr>
        <w:t xml:space="preserve"> tradition: $197.28, Rent: $35.00, Area Donation: $38.50, Literature order: $81.25. In Loving Service, John M</w:t>
      </w:r>
    </w:p>
    <w:p w:rsidR="00817E52" w:rsidRPr="009E10E9" w:rsidRDefault="00817E52" w:rsidP="00817E52">
      <w:pPr>
        <w:spacing w:after="0" w:line="240" w:lineRule="auto"/>
        <w:rPr>
          <w:rFonts w:ascii="Times New Roman" w:hAnsi="Times New Roman" w:cs="Times New Roman"/>
          <w:bCs/>
        </w:rPr>
      </w:pPr>
    </w:p>
    <w:p w:rsidR="00817E52" w:rsidRPr="009E10E9" w:rsidRDefault="00817E52" w:rsidP="00817E52">
      <w:pPr>
        <w:rPr>
          <w:rFonts w:ascii="Times New Roman" w:eastAsia="Times New Roman" w:hAnsi="Times New Roman" w:cs="Times New Roman"/>
        </w:rPr>
      </w:pPr>
      <w:r w:rsidRPr="009E10E9">
        <w:rPr>
          <w:rFonts w:ascii="Times New Roman" w:hAnsi="Times New Roman" w:cs="Times New Roman"/>
          <w:b/>
          <w:bCs/>
          <w:u w:val="single"/>
        </w:rPr>
        <w:t>Friday Lost &amp; Found</w:t>
      </w:r>
      <w:r w:rsidR="002F5F1A" w:rsidRPr="009E10E9">
        <w:rPr>
          <w:rFonts w:ascii="Times New Roman" w:hAnsi="Times New Roman" w:cs="Times New Roman"/>
          <w:b/>
          <w:bCs/>
          <w:u w:val="single"/>
        </w:rPr>
        <w:t xml:space="preserve">- </w:t>
      </w:r>
      <w:r w:rsidR="002F5F1A" w:rsidRPr="009E10E9">
        <w:rPr>
          <w:rFonts w:ascii="Times New Roman" w:hAnsi="Times New Roman" w:cs="Times New Roman"/>
          <w:color w:val="222222"/>
          <w:shd w:val="clear" w:color="auto" w:fill="FFFFFF"/>
        </w:rPr>
        <w:t>Hi</w:t>
      </w:r>
      <w:r w:rsidR="002F5F1A" w:rsidRPr="002F5F1A">
        <w:rPr>
          <w:rFonts w:ascii="Times New Roman" w:hAnsi="Times New Roman" w:cs="Times New Roman"/>
          <w:color w:val="222222"/>
          <w:shd w:val="clear" w:color="auto" w:fill="FFFFFF"/>
        </w:rPr>
        <w:t xml:space="preserve"> NA family. I apologize for not turning in a report for last month. The lost @ found meeting is doing well. We are gaining support and home group members. It’s really exciting how NA members come together. This month I’m putting in a lit order of$32.50, and donating $43.00 to area. Thanks for all of the loving support. Eric Newell.    Friday </w:t>
      </w:r>
      <w:proofErr w:type="spellStart"/>
      <w:r w:rsidR="002F5F1A" w:rsidRPr="002F5F1A">
        <w:rPr>
          <w:rFonts w:ascii="Times New Roman" w:hAnsi="Times New Roman" w:cs="Times New Roman"/>
          <w:color w:val="222222"/>
          <w:shd w:val="clear" w:color="auto" w:fill="FFFFFF"/>
        </w:rPr>
        <w:t>lost@found</w:t>
      </w:r>
      <w:proofErr w:type="spellEnd"/>
    </w:p>
    <w:p w:rsidR="00817E52" w:rsidRPr="00B66829" w:rsidRDefault="00817E52" w:rsidP="00817E52">
      <w:pPr>
        <w:rPr>
          <w:rFonts w:ascii="Times New Roman" w:hAnsi="Times New Roman" w:cs="Times New Roman"/>
          <w:color w:val="222222"/>
          <w:shd w:val="clear" w:color="auto" w:fill="FFFFFF"/>
        </w:rPr>
      </w:pPr>
      <w:r w:rsidRPr="00B66829">
        <w:rPr>
          <w:rFonts w:ascii="Times New Roman" w:hAnsi="Times New Roman" w:cs="Times New Roman"/>
          <w:b/>
          <w:u w:val="single"/>
        </w:rPr>
        <w:lastRenderedPageBreak/>
        <w:t>Friday Guardian Angels-</w:t>
      </w:r>
      <w:r w:rsidRPr="00B66829">
        <w:rPr>
          <w:rFonts w:ascii="Times New Roman" w:hAnsi="Times New Roman" w:cs="Times New Roman"/>
        </w:rPr>
        <w:t xml:space="preserve"> </w:t>
      </w:r>
      <w:r w:rsidRPr="00B66829">
        <w:rPr>
          <w:rFonts w:ascii="Times New Roman" w:hAnsi="Times New Roman" w:cs="Times New Roman"/>
          <w:color w:val="222222"/>
          <w:shd w:val="clear" w:color="auto" w:fill="FFFFFF"/>
        </w:rPr>
        <w:t>No report</w:t>
      </w:r>
    </w:p>
    <w:p w:rsidR="00817E52" w:rsidRPr="00B66829" w:rsidRDefault="00817E52" w:rsidP="00817E52">
      <w:pPr>
        <w:spacing w:after="0" w:line="240" w:lineRule="auto"/>
        <w:rPr>
          <w:rFonts w:ascii="Times New Roman" w:hAnsi="Times New Roman" w:cs="Times New Roman"/>
        </w:rPr>
      </w:pPr>
      <w:r w:rsidRPr="00B66829">
        <w:rPr>
          <w:rFonts w:ascii="Times New Roman" w:hAnsi="Times New Roman" w:cs="Times New Roman"/>
          <w:b/>
          <w:bCs/>
          <w:u w:val="single"/>
        </w:rPr>
        <w:t>Friday Night Candlelight</w:t>
      </w:r>
      <w:r w:rsidR="00C0568D" w:rsidRPr="00B66829">
        <w:rPr>
          <w:rFonts w:ascii="Times New Roman" w:hAnsi="Times New Roman" w:cs="Times New Roman"/>
          <w:b/>
          <w:bCs/>
          <w:u w:val="single"/>
        </w:rPr>
        <w:t xml:space="preserve">- </w:t>
      </w:r>
      <w:r w:rsidR="00C0568D" w:rsidRPr="00B66829">
        <w:rPr>
          <w:rFonts w:ascii="Times New Roman" w:hAnsi="Times New Roman" w:cs="Times New Roman"/>
          <w:bCs/>
        </w:rPr>
        <w:t>No</w:t>
      </w:r>
      <w:r w:rsidRPr="00B66829">
        <w:rPr>
          <w:rFonts w:ascii="Times New Roman" w:hAnsi="Times New Roman" w:cs="Times New Roman"/>
          <w:color w:val="222222"/>
          <w:shd w:val="clear" w:color="auto" w:fill="FFFFFF"/>
        </w:rPr>
        <w:t xml:space="preserve"> report</w:t>
      </w:r>
    </w:p>
    <w:p w:rsidR="00817E52" w:rsidRPr="00B66829" w:rsidRDefault="00817E52" w:rsidP="00817E52">
      <w:pPr>
        <w:spacing w:after="0" w:line="240" w:lineRule="auto"/>
        <w:rPr>
          <w:rFonts w:ascii="Times New Roman" w:hAnsi="Times New Roman" w:cs="Times New Roman"/>
        </w:rPr>
      </w:pPr>
    </w:p>
    <w:p w:rsidR="00817E52" w:rsidRDefault="00817E52" w:rsidP="00817E52">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Saturday Morning Social-</w:t>
      </w:r>
      <w:r w:rsidRPr="00B66829">
        <w:rPr>
          <w:rFonts w:ascii="Times New Roman" w:hAnsi="Times New Roman" w:cs="Times New Roman"/>
        </w:rPr>
        <w:t xml:space="preserve">  </w:t>
      </w:r>
      <w:r w:rsidRPr="00B66829">
        <w:rPr>
          <w:rStyle w:val="apple-converted-space"/>
          <w:rFonts w:ascii="Times New Roman" w:hAnsi="Times New Roman" w:cs="Times New Roman"/>
          <w:color w:val="222222"/>
          <w:shd w:val="clear" w:color="auto" w:fill="FFFFFF"/>
        </w:rPr>
        <w:t> </w:t>
      </w:r>
      <w:r w:rsidRPr="00B66829">
        <w:rPr>
          <w:rFonts w:ascii="Times New Roman" w:hAnsi="Times New Roman" w:cs="Times New Roman"/>
          <w:color w:val="222222"/>
          <w:shd w:val="clear" w:color="auto" w:fill="FFFFFF"/>
        </w:rPr>
        <w:t>No report</w:t>
      </w:r>
    </w:p>
    <w:p w:rsidR="00817E52" w:rsidRDefault="00817E52" w:rsidP="00817E52">
      <w:pPr>
        <w:spacing w:after="0" w:line="240" w:lineRule="auto"/>
        <w:rPr>
          <w:rFonts w:ascii="Times New Roman" w:hAnsi="Times New Roman" w:cs="Times New Roman"/>
          <w:color w:val="222222"/>
          <w:shd w:val="clear" w:color="auto" w:fill="FFFFFF"/>
        </w:rPr>
      </w:pPr>
    </w:p>
    <w:p w:rsidR="00817E52" w:rsidRDefault="00817E52" w:rsidP="00817E52">
      <w:pPr>
        <w:spacing w:after="0" w:line="240" w:lineRule="auto"/>
        <w:rPr>
          <w:rFonts w:ascii="Times New Roman" w:hAnsi="Times New Roman" w:cs="Times New Roman"/>
          <w:color w:val="222222"/>
          <w:shd w:val="clear" w:color="auto" w:fill="FFFFFF"/>
        </w:rPr>
      </w:pPr>
    </w:p>
    <w:p w:rsidR="00817E52" w:rsidRDefault="00817E52" w:rsidP="00817E52">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UPDATED EXECUTIVE COMMITTEE TIMELINE:</w:t>
      </w:r>
    </w:p>
    <w:tbl>
      <w:tblPr>
        <w:tblStyle w:val="TableGrid"/>
        <w:tblW w:w="0" w:type="auto"/>
        <w:tblLook w:val="04A0" w:firstRow="1" w:lastRow="0" w:firstColumn="1" w:lastColumn="0" w:noHBand="0" w:noVBand="1"/>
      </w:tblPr>
      <w:tblGrid>
        <w:gridCol w:w="1873"/>
        <w:gridCol w:w="1866"/>
        <w:gridCol w:w="1868"/>
        <w:gridCol w:w="1868"/>
        <w:gridCol w:w="1875"/>
      </w:tblGrid>
      <w:tr w:rsidR="00817E52" w:rsidTr="005C3813">
        <w:tc>
          <w:tcPr>
            <w:tcW w:w="1915" w:type="dxa"/>
          </w:tcPr>
          <w:p w:rsidR="00817E52" w:rsidRPr="009E10E9" w:rsidRDefault="00817E52" w:rsidP="005C3813">
            <w:pPr>
              <w:jc w:val="center"/>
              <w:rPr>
                <w:rFonts w:ascii="Times New Roman" w:hAnsi="Times New Roman" w:cs="Times New Roman"/>
              </w:rPr>
            </w:pPr>
            <w:r w:rsidRPr="009E10E9">
              <w:rPr>
                <w:rFonts w:ascii="Times New Roman" w:hAnsi="Times New Roman" w:cs="Times New Roman"/>
              </w:rPr>
              <w:t>Executive Position</w:t>
            </w:r>
          </w:p>
        </w:tc>
        <w:tc>
          <w:tcPr>
            <w:tcW w:w="1915" w:type="dxa"/>
          </w:tcPr>
          <w:p w:rsidR="00817E52" w:rsidRPr="009E10E9" w:rsidRDefault="00817E52" w:rsidP="005C3813">
            <w:pPr>
              <w:jc w:val="center"/>
              <w:rPr>
                <w:rFonts w:ascii="Times New Roman" w:hAnsi="Times New Roman" w:cs="Times New Roman"/>
              </w:rPr>
            </w:pPr>
            <w:r w:rsidRPr="009E10E9">
              <w:rPr>
                <w:rFonts w:ascii="Times New Roman" w:hAnsi="Times New Roman" w:cs="Times New Roman"/>
              </w:rPr>
              <w:t>Service Member</w:t>
            </w:r>
          </w:p>
        </w:tc>
        <w:tc>
          <w:tcPr>
            <w:tcW w:w="1915" w:type="dxa"/>
          </w:tcPr>
          <w:p w:rsidR="00817E52" w:rsidRPr="009E10E9" w:rsidRDefault="00817E52" w:rsidP="005C3813">
            <w:pPr>
              <w:jc w:val="center"/>
              <w:rPr>
                <w:rFonts w:ascii="Times New Roman" w:hAnsi="Times New Roman" w:cs="Times New Roman"/>
              </w:rPr>
            </w:pPr>
            <w:r w:rsidRPr="009E10E9">
              <w:rPr>
                <w:rFonts w:ascii="Times New Roman" w:hAnsi="Times New Roman" w:cs="Times New Roman"/>
              </w:rPr>
              <w:t>Date Started Position</w:t>
            </w:r>
          </w:p>
        </w:tc>
        <w:tc>
          <w:tcPr>
            <w:tcW w:w="1915" w:type="dxa"/>
          </w:tcPr>
          <w:p w:rsidR="00817E52" w:rsidRPr="009E10E9" w:rsidRDefault="00817E52" w:rsidP="005C3813">
            <w:pPr>
              <w:jc w:val="center"/>
              <w:rPr>
                <w:rFonts w:ascii="Times New Roman" w:hAnsi="Times New Roman" w:cs="Times New Roman"/>
              </w:rPr>
            </w:pPr>
            <w:r w:rsidRPr="009E10E9">
              <w:rPr>
                <w:rFonts w:ascii="Times New Roman" w:hAnsi="Times New Roman" w:cs="Times New Roman"/>
              </w:rPr>
              <w:t>Ending Date for Position</w:t>
            </w:r>
          </w:p>
        </w:tc>
        <w:tc>
          <w:tcPr>
            <w:tcW w:w="1916" w:type="dxa"/>
          </w:tcPr>
          <w:p w:rsidR="00817E52" w:rsidRPr="009E10E9" w:rsidRDefault="00817E52" w:rsidP="005C3813">
            <w:pPr>
              <w:jc w:val="center"/>
              <w:rPr>
                <w:rFonts w:ascii="Times New Roman" w:hAnsi="Times New Roman" w:cs="Times New Roman"/>
              </w:rPr>
            </w:pPr>
            <w:r w:rsidRPr="009E10E9">
              <w:rPr>
                <w:rFonts w:ascii="Times New Roman" w:hAnsi="Times New Roman" w:cs="Times New Roman"/>
              </w:rPr>
              <w:t>When Positions Need to Open at ASC</w:t>
            </w:r>
          </w:p>
        </w:tc>
      </w:tr>
      <w:tr w:rsidR="00817E52" w:rsidTr="005C3813">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ASC Chair</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Kevin S.</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April 2015</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April 2017</w:t>
            </w:r>
          </w:p>
        </w:tc>
        <w:tc>
          <w:tcPr>
            <w:tcW w:w="1916"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January 2017</w:t>
            </w:r>
          </w:p>
        </w:tc>
      </w:tr>
      <w:tr w:rsidR="00817E52" w:rsidTr="005C3813">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ASC Vice</w:t>
            </w:r>
          </w:p>
        </w:tc>
        <w:tc>
          <w:tcPr>
            <w:tcW w:w="1915" w:type="dxa"/>
          </w:tcPr>
          <w:p w:rsidR="00817E52" w:rsidRPr="009E10E9" w:rsidRDefault="00817E52" w:rsidP="005C3813">
            <w:pPr>
              <w:rPr>
                <w:rFonts w:ascii="Times New Roman" w:hAnsi="Times New Roman" w:cs="Times New Roman"/>
              </w:rPr>
            </w:pPr>
          </w:p>
        </w:tc>
        <w:tc>
          <w:tcPr>
            <w:tcW w:w="1915" w:type="dxa"/>
          </w:tcPr>
          <w:p w:rsidR="00817E52" w:rsidRPr="009E10E9" w:rsidRDefault="00817E52" w:rsidP="005C3813">
            <w:pPr>
              <w:rPr>
                <w:rFonts w:ascii="Times New Roman" w:hAnsi="Times New Roman" w:cs="Times New Roman"/>
              </w:rPr>
            </w:pPr>
          </w:p>
        </w:tc>
        <w:tc>
          <w:tcPr>
            <w:tcW w:w="1915" w:type="dxa"/>
          </w:tcPr>
          <w:p w:rsidR="00817E52" w:rsidRPr="009E10E9" w:rsidRDefault="00817E52" w:rsidP="005C3813">
            <w:pPr>
              <w:rPr>
                <w:rFonts w:ascii="Times New Roman" w:hAnsi="Times New Roman" w:cs="Times New Roman"/>
              </w:rPr>
            </w:pPr>
          </w:p>
        </w:tc>
        <w:tc>
          <w:tcPr>
            <w:tcW w:w="1916" w:type="dxa"/>
          </w:tcPr>
          <w:p w:rsidR="00817E52" w:rsidRPr="009E10E9" w:rsidRDefault="00817E52" w:rsidP="005C3813">
            <w:pPr>
              <w:rPr>
                <w:rFonts w:ascii="Times New Roman" w:hAnsi="Times New Roman" w:cs="Times New Roman"/>
              </w:rPr>
            </w:pPr>
          </w:p>
        </w:tc>
      </w:tr>
      <w:tr w:rsidR="00817E52" w:rsidTr="005C3813">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Secretary</w:t>
            </w:r>
          </w:p>
        </w:tc>
        <w:tc>
          <w:tcPr>
            <w:tcW w:w="1915" w:type="dxa"/>
          </w:tcPr>
          <w:p w:rsidR="00817E52" w:rsidRPr="009E10E9" w:rsidRDefault="00817E52" w:rsidP="005C3813">
            <w:pPr>
              <w:rPr>
                <w:rFonts w:ascii="Times New Roman" w:hAnsi="Times New Roman" w:cs="Times New Roman"/>
              </w:rPr>
            </w:pPr>
          </w:p>
        </w:tc>
        <w:tc>
          <w:tcPr>
            <w:tcW w:w="1915" w:type="dxa"/>
          </w:tcPr>
          <w:p w:rsidR="00817E52" w:rsidRPr="009E10E9" w:rsidRDefault="00817E52" w:rsidP="005C3813">
            <w:pPr>
              <w:rPr>
                <w:rFonts w:ascii="Times New Roman" w:hAnsi="Times New Roman" w:cs="Times New Roman"/>
              </w:rPr>
            </w:pPr>
          </w:p>
        </w:tc>
        <w:tc>
          <w:tcPr>
            <w:tcW w:w="1915" w:type="dxa"/>
          </w:tcPr>
          <w:p w:rsidR="00817E52" w:rsidRPr="009E10E9" w:rsidRDefault="00817E52" w:rsidP="005C3813">
            <w:pPr>
              <w:rPr>
                <w:rFonts w:ascii="Times New Roman" w:hAnsi="Times New Roman" w:cs="Times New Roman"/>
              </w:rPr>
            </w:pPr>
          </w:p>
        </w:tc>
        <w:tc>
          <w:tcPr>
            <w:tcW w:w="1916" w:type="dxa"/>
          </w:tcPr>
          <w:p w:rsidR="00817E52" w:rsidRPr="009E10E9" w:rsidRDefault="00817E52" w:rsidP="005C3813">
            <w:pPr>
              <w:rPr>
                <w:rFonts w:ascii="Times New Roman" w:hAnsi="Times New Roman" w:cs="Times New Roman"/>
              </w:rPr>
            </w:pPr>
          </w:p>
        </w:tc>
      </w:tr>
      <w:tr w:rsidR="00817E52" w:rsidTr="005C3813">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Treasurer</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 xml:space="preserve">Wayne </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May 2014</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April 2016</w:t>
            </w:r>
          </w:p>
        </w:tc>
        <w:tc>
          <w:tcPr>
            <w:tcW w:w="1916"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February 2016</w:t>
            </w:r>
          </w:p>
        </w:tc>
      </w:tr>
      <w:tr w:rsidR="00817E52" w:rsidTr="005C3813">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RCM</w:t>
            </w:r>
          </w:p>
        </w:tc>
        <w:tc>
          <w:tcPr>
            <w:tcW w:w="1915" w:type="dxa"/>
          </w:tcPr>
          <w:p w:rsidR="00817E52" w:rsidRPr="009E10E9" w:rsidRDefault="00817E52" w:rsidP="005C3813">
            <w:pPr>
              <w:rPr>
                <w:rFonts w:ascii="Times New Roman" w:hAnsi="Times New Roman" w:cs="Times New Roman"/>
              </w:rPr>
            </w:pPr>
          </w:p>
        </w:tc>
        <w:tc>
          <w:tcPr>
            <w:tcW w:w="1915" w:type="dxa"/>
          </w:tcPr>
          <w:p w:rsidR="00817E52" w:rsidRPr="009E10E9" w:rsidRDefault="00817E52" w:rsidP="005C3813">
            <w:pPr>
              <w:rPr>
                <w:rFonts w:ascii="Times New Roman" w:hAnsi="Times New Roman" w:cs="Times New Roman"/>
              </w:rPr>
            </w:pPr>
          </w:p>
        </w:tc>
        <w:tc>
          <w:tcPr>
            <w:tcW w:w="1915" w:type="dxa"/>
          </w:tcPr>
          <w:p w:rsidR="00817E52" w:rsidRPr="009E10E9" w:rsidRDefault="00817E52" w:rsidP="005C3813">
            <w:pPr>
              <w:rPr>
                <w:rFonts w:ascii="Times New Roman" w:hAnsi="Times New Roman" w:cs="Times New Roman"/>
              </w:rPr>
            </w:pPr>
          </w:p>
        </w:tc>
        <w:tc>
          <w:tcPr>
            <w:tcW w:w="1916" w:type="dxa"/>
          </w:tcPr>
          <w:p w:rsidR="00817E52" w:rsidRPr="009E10E9" w:rsidRDefault="00817E52" w:rsidP="005C3813">
            <w:pPr>
              <w:rPr>
                <w:rFonts w:ascii="Times New Roman" w:hAnsi="Times New Roman" w:cs="Times New Roman"/>
              </w:rPr>
            </w:pPr>
          </w:p>
        </w:tc>
      </w:tr>
      <w:tr w:rsidR="00817E52" w:rsidTr="005C3813">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Alt-RCM</w:t>
            </w:r>
          </w:p>
        </w:tc>
        <w:tc>
          <w:tcPr>
            <w:tcW w:w="1915" w:type="dxa"/>
          </w:tcPr>
          <w:p w:rsidR="00817E52" w:rsidRPr="009E10E9" w:rsidRDefault="00817E52" w:rsidP="005C3813">
            <w:pPr>
              <w:rPr>
                <w:rFonts w:ascii="Times New Roman" w:hAnsi="Times New Roman" w:cs="Times New Roman"/>
              </w:rPr>
            </w:pPr>
          </w:p>
        </w:tc>
        <w:tc>
          <w:tcPr>
            <w:tcW w:w="1915" w:type="dxa"/>
          </w:tcPr>
          <w:p w:rsidR="00817E52" w:rsidRPr="009E10E9" w:rsidRDefault="00817E52" w:rsidP="005C3813">
            <w:pPr>
              <w:rPr>
                <w:rFonts w:ascii="Times New Roman" w:hAnsi="Times New Roman" w:cs="Times New Roman"/>
              </w:rPr>
            </w:pPr>
          </w:p>
        </w:tc>
        <w:tc>
          <w:tcPr>
            <w:tcW w:w="1915" w:type="dxa"/>
          </w:tcPr>
          <w:p w:rsidR="00817E52" w:rsidRPr="009E10E9" w:rsidRDefault="00817E52" w:rsidP="005C3813">
            <w:pPr>
              <w:rPr>
                <w:rFonts w:ascii="Times New Roman" w:hAnsi="Times New Roman" w:cs="Times New Roman"/>
              </w:rPr>
            </w:pPr>
          </w:p>
        </w:tc>
        <w:tc>
          <w:tcPr>
            <w:tcW w:w="1916" w:type="dxa"/>
          </w:tcPr>
          <w:p w:rsidR="00817E52" w:rsidRPr="009E10E9" w:rsidRDefault="00817E52" w:rsidP="005C3813">
            <w:pPr>
              <w:rPr>
                <w:rFonts w:ascii="Times New Roman" w:hAnsi="Times New Roman" w:cs="Times New Roman"/>
              </w:rPr>
            </w:pPr>
          </w:p>
        </w:tc>
      </w:tr>
      <w:tr w:rsidR="00817E52" w:rsidTr="005C3813">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H &amp; I</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Jennifer G.</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May 2014</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April 2016</w:t>
            </w:r>
          </w:p>
        </w:tc>
        <w:tc>
          <w:tcPr>
            <w:tcW w:w="1916"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February 2016</w:t>
            </w:r>
          </w:p>
        </w:tc>
      </w:tr>
      <w:tr w:rsidR="00817E52" w:rsidTr="005C3813">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PI</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Bekka</w:t>
            </w:r>
            <w:r>
              <w:rPr>
                <w:rFonts w:ascii="Times New Roman" w:hAnsi="Times New Roman" w:cs="Times New Roman"/>
              </w:rPr>
              <w:t xml:space="preserve"> W.</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August 2014</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July 2016</w:t>
            </w:r>
          </w:p>
        </w:tc>
        <w:tc>
          <w:tcPr>
            <w:tcW w:w="1916"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May 2016</w:t>
            </w:r>
          </w:p>
        </w:tc>
      </w:tr>
      <w:tr w:rsidR="00817E52" w:rsidTr="005C3813">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Literature</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Amanda N.</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February 2015</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February 2017</w:t>
            </w:r>
          </w:p>
        </w:tc>
        <w:tc>
          <w:tcPr>
            <w:tcW w:w="1916"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December 2016</w:t>
            </w:r>
          </w:p>
        </w:tc>
      </w:tr>
      <w:tr w:rsidR="00817E52" w:rsidTr="005C3813">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Activities</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Paula S.</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April 2015</w:t>
            </w:r>
          </w:p>
        </w:tc>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April 2017</w:t>
            </w:r>
          </w:p>
        </w:tc>
        <w:tc>
          <w:tcPr>
            <w:tcW w:w="1916"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January 2017</w:t>
            </w:r>
          </w:p>
        </w:tc>
      </w:tr>
      <w:tr w:rsidR="00817E52" w:rsidTr="005C3813">
        <w:tc>
          <w:tcPr>
            <w:tcW w:w="1915" w:type="dxa"/>
          </w:tcPr>
          <w:p w:rsidR="00817E52" w:rsidRPr="009E10E9" w:rsidRDefault="00817E52" w:rsidP="005C3813">
            <w:pPr>
              <w:rPr>
                <w:rFonts w:ascii="Times New Roman" w:hAnsi="Times New Roman" w:cs="Times New Roman"/>
              </w:rPr>
            </w:pPr>
            <w:r w:rsidRPr="009E10E9">
              <w:rPr>
                <w:rFonts w:ascii="Times New Roman" w:hAnsi="Times New Roman" w:cs="Times New Roman"/>
              </w:rPr>
              <w:t>Policy</w:t>
            </w:r>
          </w:p>
        </w:tc>
        <w:tc>
          <w:tcPr>
            <w:tcW w:w="1915" w:type="dxa"/>
          </w:tcPr>
          <w:p w:rsidR="00817E52" w:rsidRPr="009E10E9" w:rsidRDefault="00817E52" w:rsidP="005C3813">
            <w:pPr>
              <w:rPr>
                <w:rFonts w:ascii="Times New Roman" w:hAnsi="Times New Roman" w:cs="Times New Roman"/>
              </w:rPr>
            </w:pPr>
          </w:p>
        </w:tc>
        <w:tc>
          <w:tcPr>
            <w:tcW w:w="1915" w:type="dxa"/>
          </w:tcPr>
          <w:p w:rsidR="00817E52" w:rsidRPr="009E10E9" w:rsidRDefault="00817E52" w:rsidP="005C3813">
            <w:pPr>
              <w:rPr>
                <w:rFonts w:ascii="Times New Roman" w:hAnsi="Times New Roman" w:cs="Times New Roman"/>
              </w:rPr>
            </w:pPr>
          </w:p>
        </w:tc>
        <w:tc>
          <w:tcPr>
            <w:tcW w:w="1915" w:type="dxa"/>
          </w:tcPr>
          <w:p w:rsidR="00817E52" w:rsidRPr="009E10E9" w:rsidRDefault="00817E52" w:rsidP="005C3813">
            <w:pPr>
              <w:rPr>
                <w:rFonts w:ascii="Times New Roman" w:hAnsi="Times New Roman" w:cs="Times New Roman"/>
              </w:rPr>
            </w:pPr>
          </w:p>
        </w:tc>
        <w:tc>
          <w:tcPr>
            <w:tcW w:w="1916" w:type="dxa"/>
          </w:tcPr>
          <w:p w:rsidR="00817E52" w:rsidRPr="009E10E9" w:rsidRDefault="00817E52" w:rsidP="005C3813">
            <w:pPr>
              <w:rPr>
                <w:rFonts w:ascii="Times New Roman" w:hAnsi="Times New Roman" w:cs="Times New Roman"/>
              </w:rPr>
            </w:pPr>
          </w:p>
        </w:tc>
      </w:tr>
    </w:tbl>
    <w:p w:rsidR="00817E52" w:rsidRPr="00B66829" w:rsidRDefault="00817E52" w:rsidP="00817E52">
      <w:pPr>
        <w:spacing w:after="0" w:line="240" w:lineRule="auto"/>
        <w:rPr>
          <w:rFonts w:ascii="Times New Roman" w:hAnsi="Times New Roman" w:cs="Times New Roman"/>
        </w:rPr>
      </w:pPr>
    </w:p>
    <w:p w:rsidR="004B6FA7" w:rsidRPr="00817E52" w:rsidRDefault="004B6FA7" w:rsidP="00817E52"/>
    <w:p w:rsidR="00713661" w:rsidRPr="00817E52" w:rsidRDefault="00713661"/>
    <w:sectPr w:rsidR="00713661" w:rsidRPr="00817E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A57" w:rsidRDefault="00022A57">
      <w:pPr>
        <w:spacing w:after="0" w:line="240" w:lineRule="auto"/>
      </w:pPr>
      <w:r>
        <w:separator/>
      </w:r>
    </w:p>
  </w:endnote>
  <w:endnote w:type="continuationSeparator" w:id="0">
    <w:p w:rsidR="00022A57" w:rsidRDefault="0002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A57" w:rsidRDefault="00022A57">
      <w:pPr>
        <w:spacing w:after="0" w:line="240" w:lineRule="auto"/>
      </w:pPr>
      <w:r>
        <w:separator/>
      </w:r>
    </w:p>
  </w:footnote>
  <w:footnote w:type="continuationSeparator" w:id="0">
    <w:p w:rsidR="00022A57" w:rsidRDefault="00022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658831"/>
      <w:docPartObj>
        <w:docPartGallery w:val="Page Numbers (Top of Page)"/>
        <w:docPartUnique/>
      </w:docPartObj>
    </w:sdtPr>
    <w:sdtEndPr>
      <w:rPr>
        <w:color w:val="808080" w:themeColor="background1" w:themeShade="80"/>
        <w:spacing w:val="60"/>
      </w:rPr>
    </w:sdtEndPr>
    <w:sdtContent>
      <w:p w:rsidR="00AA53D5" w:rsidRDefault="00AA53D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C0568D" w:rsidRPr="00C0568D">
          <w:rPr>
            <w:b/>
            <w:bCs/>
            <w:noProof/>
          </w:rPr>
          <w:t>11</w:t>
        </w:r>
        <w:r>
          <w:rPr>
            <w:b/>
            <w:bCs/>
            <w:noProof/>
          </w:rPr>
          <w:fldChar w:fldCharType="end"/>
        </w:r>
        <w:r>
          <w:rPr>
            <w:b/>
            <w:bCs/>
          </w:rPr>
          <w:t xml:space="preserve"> | </w:t>
        </w:r>
        <w:r>
          <w:rPr>
            <w:color w:val="808080" w:themeColor="background1" w:themeShade="80"/>
            <w:spacing w:val="60"/>
          </w:rPr>
          <w:t>Page</w:t>
        </w:r>
      </w:p>
    </w:sdtContent>
  </w:sdt>
  <w:p w:rsidR="00AA53D5" w:rsidRDefault="00AA5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D62"/>
    <w:multiLevelType w:val="hybridMultilevel"/>
    <w:tmpl w:val="76A62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902775"/>
    <w:multiLevelType w:val="hybridMultilevel"/>
    <w:tmpl w:val="D6DE9C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76131EA"/>
    <w:multiLevelType w:val="hybridMultilevel"/>
    <w:tmpl w:val="3B824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70541"/>
    <w:multiLevelType w:val="hybridMultilevel"/>
    <w:tmpl w:val="D470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F2D06"/>
    <w:multiLevelType w:val="hybridMultilevel"/>
    <w:tmpl w:val="6BF4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176EA8"/>
    <w:multiLevelType w:val="hybridMultilevel"/>
    <w:tmpl w:val="0872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032E1"/>
    <w:multiLevelType w:val="hybridMultilevel"/>
    <w:tmpl w:val="CE702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AA3859"/>
    <w:multiLevelType w:val="hybridMultilevel"/>
    <w:tmpl w:val="2ECE20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4373B2"/>
    <w:multiLevelType w:val="hybridMultilevel"/>
    <w:tmpl w:val="957E76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820448"/>
    <w:multiLevelType w:val="hybridMultilevel"/>
    <w:tmpl w:val="0BEC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971FB"/>
    <w:multiLevelType w:val="hybridMultilevel"/>
    <w:tmpl w:val="D92C0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CE0DB0"/>
    <w:multiLevelType w:val="hybridMultilevel"/>
    <w:tmpl w:val="9F727774"/>
    <w:lvl w:ilvl="0" w:tplc="C096D4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4538A6"/>
    <w:multiLevelType w:val="hybridMultilevel"/>
    <w:tmpl w:val="133C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A7BEC"/>
    <w:multiLevelType w:val="hybridMultilevel"/>
    <w:tmpl w:val="9314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804A74"/>
    <w:multiLevelType w:val="hybridMultilevel"/>
    <w:tmpl w:val="E93E88A6"/>
    <w:lvl w:ilvl="0" w:tplc="C096D4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04AB9"/>
    <w:multiLevelType w:val="hybridMultilevel"/>
    <w:tmpl w:val="D452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0122F"/>
    <w:multiLevelType w:val="hybridMultilevel"/>
    <w:tmpl w:val="1A14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B0C7B"/>
    <w:multiLevelType w:val="hybridMultilevel"/>
    <w:tmpl w:val="DE46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B69FC"/>
    <w:multiLevelType w:val="hybridMultilevel"/>
    <w:tmpl w:val="53F0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CC75D7"/>
    <w:multiLevelType w:val="hybridMultilevel"/>
    <w:tmpl w:val="D7186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D23EF3"/>
    <w:multiLevelType w:val="hybridMultilevel"/>
    <w:tmpl w:val="441E8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CC1FB4"/>
    <w:multiLevelType w:val="hybridMultilevel"/>
    <w:tmpl w:val="7A82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53EB3"/>
    <w:multiLevelType w:val="hybridMultilevel"/>
    <w:tmpl w:val="5CBC1896"/>
    <w:lvl w:ilvl="0" w:tplc="40DEF92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105ECC"/>
    <w:multiLevelType w:val="hybridMultilevel"/>
    <w:tmpl w:val="F594F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E24FD3"/>
    <w:multiLevelType w:val="hybridMultilevel"/>
    <w:tmpl w:val="298890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43964A3"/>
    <w:multiLevelType w:val="hybridMultilevel"/>
    <w:tmpl w:val="23EEC8F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56FA6D50"/>
    <w:multiLevelType w:val="hybridMultilevel"/>
    <w:tmpl w:val="3708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D6A70"/>
    <w:multiLevelType w:val="hybridMultilevel"/>
    <w:tmpl w:val="54F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ED5BA6"/>
    <w:multiLevelType w:val="hybridMultilevel"/>
    <w:tmpl w:val="7A0A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4423F"/>
    <w:multiLevelType w:val="hybridMultilevel"/>
    <w:tmpl w:val="6A98E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75509A"/>
    <w:multiLevelType w:val="hybridMultilevel"/>
    <w:tmpl w:val="F090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8F59EE"/>
    <w:multiLevelType w:val="hybridMultilevel"/>
    <w:tmpl w:val="8A00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B570E2"/>
    <w:multiLevelType w:val="hybridMultilevel"/>
    <w:tmpl w:val="885A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74395"/>
    <w:multiLevelType w:val="hybridMultilevel"/>
    <w:tmpl w:val="EB523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2A2392"/>
    <w:multiLevelType w:val="hybridMultilevel"/>
    <w:tmpl w:val="9FD402B6"/>
    <w:lvl w:ilvl="0" w:tplc="C096D4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9231B"/>
    <w:multiLevelType w:val="hybridMultilevel"/>
    <w:tmpl w:val="D21E81FC"/>
    <w:lvl w:ilvl="0" w:tplc="375C1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31C05"/>
    <w:multiLevelType w:val="hybridMultilevel"/>
    <w:tmpl w:val="2A72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76744"/>
    <w:multiLevelType w:val="hybridMultilevel"/>
    <w:tmpl w:val="86363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3"/>
  </w:num>
  <w:num w:numId="4">
    <w:abstractNumId w:val="35"/>
  </w:num>
  <w:num w:numId="5">
    <w:abstractNumId w:val="17"/>
  </w:num>
  <w:num w:numId="6">
    <w:abstractNumId w:val="28"/>
  </w:num>
  <w:num w:numId="7">
    <w:abstractNumId w:val="23"/>
  </w:num>
  <w:num w:numId="8">
    <w:abstractNumId w:val="36"/>
  </w:num>
  <w:num w:numId="9">
    <w:abstractNumId w:val="22"/>
  </w:num>
  <w:num w:numId="10">
    <w:abstractNumId w:val="4"/>
  </w:num>
  <w:num w:numId="11">
    <w:abstractNumId w:val="27"/>
  </w:num>
  <w:num w:numId="12">
    <w:abstractNumId w:val="1"/>
  </w:num>
  <w:num w:numId="13">
    <w:abstractNumId w:val="10"/>
  </w:num>
  <w:num w:numId="14">
    <w:abstractNumId w:val="24"/>
  </w:num>
  <w:num w:numId="15">
    <w:abstractNumId w:val="0"/>
  </w:num>
  <w:num w:numId="16">
    <w:abstractNumId w:val="29"/>
  </w:num>
  <w:num w:numId="17">
    <w:abstractNumId w:val="14"/>
  </w:num>
  <w:num w:numId="18">
    <w:abstractNumId w:val="30"/>
  </w:num>
  <w:num w:numId="19">
    <w:abstractNumId w:val="18"/>
  </w:num>
  <w:num w:numId="20">
    <w:abstractNumId w:val="31"/>
  </w:num>
  <w:num w:numId="21">
    <w:abstractNumId w:val="6"/>
  </w:num>
  <w:num w:numId="22">
    <w:abstractNumId w:val="15"/>
  </w:num>
  <w:num w:numId="23">
    <w:abstractNumId w:val="2"/>
  </w:num>
  <w:num w:numId="24">
    <w:abstractNumId w:val="20"/>
  </w:num>
  <w:num w:numId="25">
    <w:abstractNumId w:val="32"/>
  </w:num>
  <w:num w:numId="26">
    <w:abstractNumId w:val="5"/>
  </w:num>
  <w:num w:numId="27">
    <w:abstractNumId w:val="8"/>
  </w:num>
  <w:num w:numId="28">
    <w:abstractNumId w:val="34"/>
  </w:num>
  <w:num w:numId="29">
    <w:abstractNumId w:val="11"/>
  </w:num>
  <w:num w:numId="30">
    <w:abstractNumId w:val="7"/>
  </w:num>
  <w:num w:numId="31">
    <w:abstractNumId w:val="25"/>
  </w:num>
  <w:num w:numId="32">
    <w:abstractNumId w:val="12"/>
  </w:num>
  <w:num w:numId="33">
    <w:abstractNumId w:val="33"/>
  </w:num>
  <w:num w:numId="34">
    <w:abstractNumId w:val="19"/>
  </w:num>
  <w:num w:numId="35">
    <w:abstractNumId w:val="37"/>
  </w:num>
  <w:num w:numId="36">
    <w:abstractNumId w:val="21"/>
  </w:num>
  <w:num w:numId="37">
    <w:abstractNumId w:val="2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3E"/>
    <w:rsid w:val="00022A57"/>
    <w:rsid w:val="00064890"/>
    <w:rsid w:val="00090F7D"/>
    <w:rsid w:val="00135679"/>
    <w:rsid w:val="001579B0"/>
    <w:rsid w:val="00164CE9"/>
    <w:rsid w:val="00166156"/>
    <w:rsid w:val="00177859"/>
    <w:rsid w:val="001813DE"/>
    <w:rsid w:val="0020562D"/>
    <w:rsid w:val="00242D05"/>
    <w:rsid w:val="00276AC2"/>
    <w:rsid w:val="002F5F1A"/>
    <w:rsid w:val="002F6337"/>
    <w:rsid w:val="00357195"/>
    <w:rsid w:val="00370A2E"/>
    <w:rsid w:val="003E2601"/>
    <w:rsid w:val="003F1047"/>
    <w:rsid w:val="00426D91"/>
    <w:rsid w:val="00471C84"/>
    <w:rsid w:val="004B6FA7"/>
    <w:rsid w:val="00561DE9"/>
    <w:rsid w:val="005A002C"/>
    <w:rsid w:val="005A11D5"/>
    <w:rsid w:val="005C3813"/>
    <w:rsid w:val="005D653E"/>
    <w:rsid w:val="00713661"/>
    <w:rsid w:val="0078634A"/>
    <w:rsid w:val="007902EB"/>
    <w:rsid w:val="007D10AA"/>
    <w:rsid w:val="007E53EC"/>
    <w:rsid w:val="00817E52"/>
    <w:rsid w:val="0083491F"/>
    <w:rsid w:val="00863A82"/>
    <w:rsid w:val="00867B1A"/>
    <w:rsid w:val="0088504F"/>
    <w:rsid w:val="008D1F82"/>
    <w:rsid w:val="008D7EBB"/>
    <w:rsid w:val="0098256C"/>
    <w:rsid w:val="009A14AF"/>
    <w:rsid w:val="009E61DD"/>
    <w:rsid w:val="00A26B30"/>
    <w:rsid w:val="00A575F4"/>
    <w:rsid w:val="00A857D8"/>
    <w:rsid w:val="00AA53D5"/>
    <w:rsid w:val="00B17F33"/>
    <w:rsid w:val="00B467C1"/>
    <w:rsid w:val="00B475AA"/>
    <w:rsid w:val="00C0568D"/>
    <w:rsid w:val="00C255E1"/>
    <w:rsid w:val="00C4211D"/>
    <w:rsid w:val="00C50467"/>
    <w:rsid w:val="00C845B8"/>
    <w:rsid w:val="00C907CF"/>
    <w:rsid w:val="00C9276E"/>
    <w:rsid w:val="00C93E7F"/>
    <w:rsid w:val="00CD436B"/>
    <w:rsid w:val="00D23430"/>
    <w:rsid w:val="00D26B01"/>
    <w:rsid w:val="00D35054"/>
    <w:rsid w:val="00D56554"/>
    <w:rsid w:val="00DB5E40"/>
    <w:rsid w:val="00DC04D5"/>
    <w:rsid w:val="00DD0414"/>
    <w:rsid w:val="00E06D48"/>
    <w:rsid w:val="00EC192C"/>
    <w:rsid w:val="00F157B7"/>
    <w:rsid w:val="00F77FF3"/>
    <w:rsid w:val="00FA19F7"/>
    <w:rsid w:val="00FF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F428F-8F31-42B1-9E4A-2F10D23C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E52"/>
    <w:pPr>
      <w:ind w:left="720"/>
      <w:contextualSpacing/>
    </w:pPr>
  </w:style>
  <w:style w:type="character" w:styleId="Hyperlink">
    <w:name w:val="Hyperlink"/>
    <w:basedOn w:val="DefaultParagraphFont"/>
    <w:uiPriority w:val="99"/>
    <w:unhideWhenUsed/>
    <w:rsid w:val="00817E52"/>
    <w:rPr>
      <w:color w:val="0563C1" w:themeColor="hyperlink"/>
      <w:u w:val="single"/>
    </w:rPr>
  </w:style>
  <w:style w:type="paragraph" w:customStyle="1" w:styleId="Standard">
    <w:name w:val="Standard"/>
    <w:rsid w:val="00817E5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Header">
    <w:name w:val="header"/>
    <w:basedOn w:val="Normal"/>
    <w:link w:val="HeaderChar"/>
    <w:uiPriority w:val="99"/>
    <w:unhideWhenUsed/>
    <w:rsid w:val="0081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E52"/>
  </w:style>
  <w:style w:type="paragraph" w:styleId="Footer">
    <w:name w:val="footer"/>
    <w:basedOn w:val="Normal"/>
    <w:link w:val="FooterChar"/>
    <w:uiPriority w:val="99"/>
    <w:unhideWhenUsed/>
    <w:rsid w:val="0081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E52"/>
  </w:style>
  <w:style w:type="paragraph" w:styleId="BalloonText">
    <w:name w:val="Balloon Text"/>
    <w:basedOn w:val="Normal"/>
    <w:link w:val="BalloonTextChar"/>
    <w:uiPriority w:val="99"/>
    <w:semiHidden/>
    <w:unhideWhenUsed/>
    <w:rsid w:val="0081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E52"/>
    <w:rPr>
      <w:rFonts w:ascii="Tahoma" w:hAnsi="Tahoma" w:cs="Tahoma"/>
      <w:sz w:val="16"/>
      <w:szCs w:val="16"/>
    </w:rPr>
  </w:style>
  <w:style w:type="character" w:customStyle="1" w:styleId="usercontent">
    <w:name w:val="usercontent"/>
    <w:basedOn w:val="DefaultParagraphFont"/>
    <w:rsid w:val="00817E52"/>
  </w:style>
  <w:style w:type="character" w:customStyle="1" w:styleId="textexposedshow">
    <w:name w:val="text_exposed_show"/>
    <w:basedOn w:val="DefaultParagraphFont"/>
    <w:rsid w:val="00817E52"/>
  </w:style>
  <w:style w:type="character" w:customStyle="1" w:styleId="apple-converted-space">
    <w:name w:val="apple-converted-space"/>
    <w:basedOn w:val="DefaultParagraphFont"/>
    <w:rsid w:val="00817E52"/>
  </w:style>
  <w:style w:type="character" w:customStyle="1" w:styleId="aqj">
    <w:name w:val="aqj"/>
    <w:basedOn w:val="DefaultParagraphFont"/>
    <w:rsid w:val="00817E52"/>
  </w:style>
  <w:style w:type="paragraph" w:styleId="Title">
    <w:name w:val="Title"/>
    <w:basedOn w:val="Normal"/>
    <w:link w:val="TitleChar"/>
    <w:qFormat/>
    <w:rsid w:val="00817E52"/>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817E52"/>
    <w:rPr>
      <w:rFonts w:ascii="Times New Roman" w:eastAsia="Times New Roman" w:hAnsi="Times New Roman" w:cs="Times New Roman"/>
      <w:sz w:val="32"/>
      <w:szCs w:val="24"/>
    </w:rPr>
  </w:style>
  <w:style w:type="paragraph" w:styleId="NormalWeb">
    <w:name w:val="Normal (Web)"/>
    <w:basedOn w:val="Normal"/>
    <w:uiPriority w:val="99"/>
    <w:unhideWhenUsed/>
    <w:rsid w:val="00817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enzb">
    <w:name w:val="hoenzb"/>
    <w:basedOn w:val="DefaultParagraphFont"/>
    <w:rsid w:val="009E6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7908">
      <w:bodyDiv w:val="1"/>
      <w:marLeft w:val="0"/>
      <w:marRight w:val="0"/>
      <w:marTop w:val="0"/>
      <w:marBottom w:val="0"/>
      <w:divBdr>
        <w:top w:val="none" w:sz="0" w:space="0" w:color="auto"/>
        <w:left w:val="none" w:sz="0" w:space="0" w:color="auto"/>
        <w:bottom w:val="none" w:sz="0" w:space="0" w:color="auto"/>
        <w:right w:val="none" w:sz="0" w:space="0" w:color="auto"/>
      </w:divBdr>
    </w:div>
    <w:div w:id="141889848">
      <w:bodyDiv w:val="1"/>
      <w:marLeft w:val="0"/>
      <w:marRight w:val="0"/>
      <w:marTop w:val="0"/>
      <w:marBottom w:val="0"/>
      <w:divBdr>
        <w:top w:val="none" w:sz="0" w:space="0" w:color="auto"/>
        <w:left w:val="none" w:sz="0" w:space="0" w:color="auto"/>
        <w:bottom w:val="none" w:sz="0" w:space="0" w:color="auto"/>
        <w:right w:val="none" w:sz="0" w:space="0" w:color="auto"/>
      </w:divBdr>
    </w:div>
    <w:div w:id="766846579">
      <w:bodyDiv w:val="1"/>
      <w:marLeft w:val="0"/>
      <w:marRight w:val="0"/>
      <w:marTop w:val="0"/>
      <w:marBottom w:val="0"/>
      <w:divBdr>
        <w:top w:val="none" w:sz="0" w:space="0" w:color="auto"/>
        <w:left w:val="none" w:sz="0" w:space="0" w:color="auto"/>
        <w:bottom w:val="none" w:sz="0" w:space="0" w:color="auto"/>
        <w:right w:val="none" w:sz="0" w:space="0" w:color="auto"/>
      </w:divBdr>
      <w:divsChild>
        <w:div w:id="1904364718">
          <w:marLeft w:val="0"/>
          <w:marRight w:val="0"/>
          <w:marTop w:val="0"/>
          <w:marBottom w:val="0"/>
          <w:divBdr>
            <w:top w:val="none" w:sz="0" w:space="0" w:color="auto"/>
            <w:left w:val="none" w:sz="0" w:space="0" w:color="auto"/>
            <w:bottom w:val="none" w:sz="0" w:space="0" w:color="auto"/>
            <w:right w:val="none" w:sz="0" w:space="0" w:color="auto"/>
          </w:divBdr>
        </w:div>
        <w:div w:id="1453329419">
          <w:marLeft w:val="0"/>
          <w:marRight w:val="0"/>
          <w:marTop w:val="0"/>
          <w:marBottom w:val="0"/>
          <w:divBdr>
            <w:top w:val="none" w:sz="0" w:space="0" w:color="auto"/>
            <w:left w:val="none" w:sz="0" w:space="0" w:color="auto"/>
            <w:bottom w:val="none" w:sz="0" w:space="0" w:color="auto"/>
            <w:right w:val="none" w:sz="0" w:space="0" w:color="auto"/>
          </w:divBdr>
        </w:div>
        <w:div w:id="506097343">
          <w:marLeft w:val="0"/>
          <w:marRight w:val="0"/>
          <w:marTop w:val="0"/>
          <w:marBottom w:val="0"/>
          <w:divBdr>
            <w:top w:val="none" w:sz="0" w:space="0" w:color="auto"/>
            <w:left w:val="none" w:sz="0" w:space="0" w:color="auto"/>
            <w:bottom w:val="none" w:sz="0" w:space="0" w:color="auto"/>
            <w:right w:val="none" w:sz="0" w:space="0" w:color="auto"/>
          </w:divBdr>
        </w:div>
      </w:divsChild>
    </w:div>
    <w:div w:id="1151992480">
      <w:bodyDiv w:val="1"/>
      <w:marLeft w:val="0"/>
      <w:marRight w:val="0"/>
      <w:marTop w:val="0"/>
      <w:marBottom w:val="0"/>
      <w:divBdr>
        <w:top w:val="none" w:sz="0" w:space="0" w:color="auto"/>
        <w:left w:val="none" w:sz="0" w:space="0" w:color="auto"/>
        <w:bottom w:val="none" w:sz="0" w:space="0" w:color="auto"/>
        <w:right w:val="none" w:sz="0" w:space="0" w:color="auto"/>
      </w:divBdr>
      <w:divsChild>
        <w:div w:id="711534899">
          <w:marLeft w:val="0"/>
          <w:marRight w:val="0"/>
          <w:marTop w:val="0"/>
          <w:marBottom w:val="0"/>
          <w:divBdr>
            <w:top w:val="none" w:sz="0" w:space="0" w:color="auto"/>
            <w:left w:val="none" w:sz="0" w:space="0" w:color="auto"/>
            <w:bottom w:val="none" w:sz="0" w:space="0" w:color="auto"/>
            <w:right w:val="none" w:sz="0" w:space="0" w:color="auto"/>
          </w:divBdr>
        </w:div>
        <w:div w:id="341053460">
          <w:marLeft w:val="0"/>
          <w:marRight w:val="0"/>
          <w:marTop w:val="0"/>
          <w:marBottom w:val="0"/>
          <w:divBdr>
            <w:top w:val="none" w:sz="0" w:space="0" w:color="auto"/>
            <w:left w:val="none" w:sz="0" w:space="0" w:color="auto"/>
            <w:bottom w:val="none" w:sz="0" w:space="0" w:color="auto"/>
            <w:right w:val="none" w:sz="0" w:space="0" w:color="auto"/>
          </w:divBdr>
        </w:div>
        <w:div w:id="1742210767">
          <w:marLeft w:val="0"/>
          <w:marRight w:val="0"/>
          <w:marTop w:val="0"/>
          <w:marBottom w:val="0"/>
          <w:divBdr>
            <w:top w:val="none" w:sz="0" w:space="0" w:color="auto"/>
            <w:left w:val="none" w:sz="0" w:space="0" w:color="auto"/>
            <w:bottom w:val="none" w:sz="0" w:space="0" w:color="auto"/>
            <w:right w:val="none" w:sz="0" w:space="0" w:color="auto"/>
          </w:divBdr>
        </w:div>
      </w:divsChild>
    </w:div>
    <w:div w:id="1588883271">
      <w:bodyDiv w:val="1"/>
      <w:marLeft w:val="0"/>
      <w:marRight w:val="0"/>
      <w:marTop w:val="0"/>
      <w:marBottom w:val="0"/>
      <w:divBdr>
        <w:top w:val="none" w:sz="0" w:space="0" w:color="auto"/>
        <w:left w:val="none" w:sz="0" w:space="0" w:color="auto"/>
        <w:bottom w:val="none" w:sz="0" w:space="0" w:color="auto"/>
        <w:right w:val="none" w:sz="0" w:space="0" w:color="auto"/>
      </w:divBdr>
      <w:divsChild>
        <w:div w:id="1036392565">
          <w:marLeft w:val="0"/>
          <w:marRight w:val="0"/>
          <w:marTop w:val="0"/>
          <w:marBottom w:val="0"/>
          <w:divBdr>
            <w:top w:val="none" w:sz="0" w:space="0" w:color="auto"/>
            <w:left w:val="none" w:sz="0" w:space="0" w:color="auto"/>
            <w:bottom w:val="none" w:sz="0" w:space="0" w:color="auto"/>
            <w:right w:val="none" w:sz="0" w:space="0" w:color="auto"/>
          </w:divBdr>
          <w:divsChild>
            <w:div w:id="20052051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4147858">
      <w:bodyDiv w:val="1"/>
      <w:marLeft w:val="0"/>
      <w:marRight w:val="0"/>
      <w:marTop w:val="0"/>
      <w:marBottom w:val="0"/>
      <w:divBdr>
        <w:top w:val="none" w:sz="0" w:space="0" w:color="auto"/>
        <w:left w:val="none" w:sz="0" w:space="0" w:color="auto"/>
        <w:bottom w:val="none" w:sz="0" w:space="0" w:color="auto"/>
        <w:right w:val="none" w:sz="0" w:space="0" w:color="auto"/>
      </w:divBdr>
    </w:div>
    <w:div w:id="2065250918">
      <w:bodyDiv w:val="1"/>
      <w:marLeft w:val="0"/>
      <w:marRight w:val="0"/>
      <w:marTop w:val="0"/>
      <w:marBottom w:val="0"/>
      <w:divBdr>
        <w:top w:val="none" w:sz="0" w:space="0" w:color="auto"/>
        <w:left w:val="none" w:sz="0" w:space="0" w:color="auto"/>
        <w:bottom w:val="none" w:sz="0" w:space="0" w:color="auto"/>
        <w:right w:val="none" w:sz="0" w:space="0" w:color="auto"/>
      </w:divBdr>
      <w:divsChild>
        <w:div w:id="1717974750">
          <w:marLeft w:val="0"/>
          <w:marRight w:val="0"/>
          <w:marTop w:val="0"/>
          <w:marBottom w:val="0"/>
          <w:divBdr>
            <w:top w:val="none" w:sz="0" w:space="0" w:color="auto"/>
            <w:left w:val="none" w:sz="0" w:space="0" w:color="auto"/>
            <w:bottom w:val="none" w:sz="0" w:space="0" w:color="auto"/>
            <w:right w:val="none" w:sz="0" w:space="0" w:color="auto"/>
          </w:divBdr>
          <w:divsChild>
            <w:div w:id="8063161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11</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Benson</dc:creator>
  <cp:keywords/>
  <dc:description/>
  <cp:lastModifiedBy>Gary Benson</cp:lastModifiedBy>
  <cp:revision>24</cp:revision>
  <dcterms:created xsi:type="dcterms:W3CDTF">2015-06-12T02:38:00Z</dcterms:created>
  <dcterms:modified xsi:type="dcterms:W3CDTF">2015-06-25T04:37:00Z</dcterms:modified>
</cp:coreProperties>
</file>